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C3C" w:rsidRDefault="003C6414">
      <w:pPr>
        <w:pStyle w:val="Balk1"/>
        <w:rPr>
          <w:sz w:val="24"/>
          <w:szCs w:val="24"/>
        </w:rPr>
      </w:pPr>
      <w:r>
        <w:rPr>
          <w:sz w:val="24"/>
          <w:szCs w:val="24"/>
        </w:rPr>
        <w:t>Genel Açıklamalar</w:t>
      </w:r>
    </w:p>
    <w:p w:rsidR="005B6C3C" w:rsidRDefault="008A67D3">
      <w:pPr>
        <w:rPr>
          <w:sz w:val="22"/>
          <w:szCs w:val="22"/>
        </w:rPr>
      </w:pPr>
      <w:r>
        <w:rPr>
          <w:rFonts w:asciiTheme="minorHAnsi" w:hAnsiTheme="minorHAnsi" w:cstheme="minorHAnsi"/>
          <w:sz w:val="22"/>
          <w:szCs w:val="22"/>
        </w:rPr>
        <w:t xml:space="preserve">Alpaylar turizm </w:t>
      </w:r>
      <w:proofErr w:type="spellStart"/>
      <w:r>
        <w:rPr>
          <w:rFonts w:asciiTheme="minorHAnsi" w:hAnsiTheme="minorHAnsi" w:cstheme="minorHAnsi"/>
          <w:sz w:val="22"/>
          <w:szCs w:val="22"/>
        </w:rPr>
        <w:t>inş</w:t>
      </w:r>
      <w:proofErr w:type="spellEnd"/>
      <w:r>
        <w:rPr>
          <w:rFonts w:asciiTheme="minorHAnsi" w:hAnsiTheme="minorHAnsi" w:cstheme="minorHAnsi"/>
          <w:sz w:val="22"/>
          <w:szCs w:val="22"/>
        </w:rPr>
        <w:t xml:space="preserve">. Gıda hay. Petrol </w:t>
      </w:r>
      <w:proofErr w:type="spellStart"/>
      <w:r>
        <w:rPr>
          <w:rFonts w:asciiTheme="minorHAnsi" w:hAnsiTheme="minorHAnsi" w:cstheme="minorHAnsi"/>
          <w:sz w:val="22"/>
          <w:szCs w:val="22"/>
        </w:rPr>
        <w:t>ür</w:t>
      </w:r>
      <w:proofErr w:type="spellEnd"/>
      <w:r>
        <w:rPr>
          <w:rFonts w:asciiTheme="minorHAnsi" w:hAnsiTheme="minorHAnsi" w:cstheme="minorHAnsi"/>
          <w:sz w:val="22"/>
          <w:szCs w:val="22"/>
        </w:rPr>
        <w:t>. Paz. San. Ve tic. Ltd. Şti</w:t>
      </w:r>
      <w:r>
        <w:rPr>
          <w:b/>
        </w:rPr>
        <w:t xml:space="preserve"> </w:t>
      </w:r>
      <w:r w:rsidR="003C6414">
        <w:rPr>
          <w:rFonts w:ascii="DINNextLTPro-MediumCond" w:eastAsia="DINNextLTPro-MediumCond" w:hAnsi="DINNextLTPro-MediumCond" w:cs="DINNextLTPro-MediumCond"/>
          <w:sz w:val="22"/>
          <w:szCs w:val="22"/>
        </w:rPr>
        <w:t xml:space="preserve">(“Şirket”) </w:t>
      </w:r>
      <w:r w:rsidR="003C6414">
        <w:rPr>
          <w:sz w:val="22"/>
          <w:szCs w:val="22"/>
        </w:rPr>
        <w:t>olarak tarafınıza yönlendirdiğimiz bu form, 6698 Sayılı Kişisel Verilerin Korunması Kanunu’nun (“KVK Kanunu”) 11. maddesi ile kişisel veri sahiplerine tanınan başvuru hakkını kolaylıkla kullanabilmeniz için gereken tüm unsurları kapsamaktadır. Bu nedenle kişisel verilerinizle ilgili başvuru hakkınızı kullanırken bu formun çıktısını alarak doldurmanızı ve formun sonunda belirtilen yöntemlerden biriyle tarafımıza iletmenizi rica ederiz.</w:t>
      </w:r>
    </w:p>
    <w:p w:rsidR="005B6C3C" w:rsidRDefault="0019544C">
      <w:pPr>
        <w:pStyle w:val="Balk1"/>
        <w:rPr>
          <w:sz w:val="24"/>
          <w:szCs w:val="24"/>
        </w:rPr>
      </w:pPr>
      <w:r>
        <w:rPr>
          <w:sz w:val="24"/>
          <w:szCs w:val="24"/>
        </w:rPr>
        <w:t>Baş</w:t>
      </w:r>
      <w:r w:rsidR="003C6414">
        <w:rPr>
          <w:sz w:val="24"/>
          <w:szCs w:val="24"/>
        </w:rPr>
        <w:t>vuru Hakkının Kapsamı</w:t>
      </w:r>
    </w:p>
    <w:p w:rsidR="005B6C3C" w:rsidRDefault="003C6414">
      <w:pPr>
        <w:rPr>
          <w:sz w:val="22"/>
          <w:szCs w:val="22"/>
        </w:rPr>
      </w:pPr>
      <w:r>
        <w:rPr>
          <w:sz w:val="22"/>
          <w:szCs w:val="22"/>
        </w:rPr>
        <w:t xml:space="preserve">6698 Sayılı Kişisel Verilerin Korunması Kanunu’nun </w:t>
      </w:r>
      <w:r>
        <w:rPr>
          <w:rFonts w:ascii="DINNextLTPro-MediumCond" w:eastAsia="DINNextLTPro-MediumCond" w:hAnsi="DINNextLTPro-MediumCond" w:cs="DINNextLTPro-MediumCond"/>
          <w:sz w:val="22"/>
          <w:szCs w:val="22"/>
        </w:rPr>
        <w:t xml:space="preserve">(“KVK Kanunu”) </w:t>
      </w:r>
      <w:r>
        <w:rPr>
          <w:sz w:val="22"/>
          <w:szCs w:val="22"/>
        </w:rPr>
        <w:t>11. Maddesi uyarınca, veri sahipleri olarak, tarafımıza başvurarak aşağıda yer alan konularda talep hakkınız bulunmaktadır:</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Kişisel verilerinizin islenip islenmediğini öğrenme,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Kişisel verileriniz islenmişse buna ilişkin bilgi talep etme,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Kişisel verilerinizin islenme amacı ve bunların amacına uygun kullanılıp kullanılmadığını öğrenme,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Kişisel verilerinizin yurt içinde veya yurt dışında aktarıldığı üçüncü kişileri öğrenme,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 xml:space="preserve">Kişisel verilerinizin eksik veya yanlış islenmiş olması hâlinde bunların düzeltilmesini isteme ve bu kapsamda yapılan işlemin, </w:t>
      </w:r>
    </w:p>
    <w:p w:rsidR="005B6C3C" w:rsidRDefault="003C6414">
      <w:pPr>
        <w:numPr>
          <w:ilvl w:val="0"/>
          <w:numId w:val="3"/>
        </w:numPr>
        <w:pBdr>
          <w:top w:val="nil"/>
          <w:left w:val="nil"/>
          <w:bottom w:val="nil"/>
          <w:right w:val="nil"/>
          <w:between w:val="nil"/>
        </w:pBdr>
        <w:rPr>
          <w:color w:val="000000"/>
          <w:sz w:val="22"/>
          <w:szCs w:val="22"/>
        </w:rPr>
      </w:pPr>
      <w:proofErr w:type="gramStart"/>
      <w:r>
        <w:rPr>
          <w:color w:val="000000"/>
          <w:sz w:val="22"/>
          <w:szCs w:val="22"/>
        </w:rPr>
        <w:t>kişisel</w:t>
      </w:r>
      <w:proofErr w:type="gramEnd"/>
      <w:r>
        <w:rPr>
          <w:color w:val="000000"/>
          <w:sz w:val="22"/>
          <w:szCs w:val="22"/>
        </w:rPr>
        <w:t xml:space="preserve"> verilerinizin aktarıldığı üçüncü kişilere bildirilmesini isteme,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KVK Kanunu ve ilgili diğer kanun hükümlerine uygun olarak islenmiş olmasına rağmen, islenmesini gerektiren sebeplerin ortadan kalkması hâlinde kişisel verilerinizin silinmesini, yok edilmesini veya anonim hale getirilmesini isteme ve bu kapsamda yapılan işlemin, kişisel verilerinizin aktarıldığı üçüncü kişilere bildirilmesini isteme,</w:t>
      </w:r>
    </w:p>
    <w:p w:rsidR="005B6C3C" w:rsidRDefault="003C6414">
      <w:pPr>
        <w:numPr>
          <w:ilvl w:val="0"/>
          <w:numId w:val="3"/>
        </w:numPr>
        <w:pBdr>
          <w:top w:val="nil"/>
          <w:left w:val="nil"/>
          <w:bottom w:val="nil"/>
          <w:right w:val="nil"/>
          <w:between w:val="nil"/>
        </w:pBdr>
        <w:rPr>
          <w:color w:val="000000"/>
          <w:sz w:val="22"/>
          <w:szCs w:val="22"/>
        </w:rPr>
      </w:pPr>
      <w:r>
        <w:rPr>
          <w:color w:val="000000"/>
          <w:sz w:val="22"/>
          <w:szCs w:val="22"/>
        </w:rPr>
        <w:t xml:space="preserve">İslenen verilerin münhasıran otomatik sistemler vasıtasıyla analiz edilmesi suretiyle </w:t>
      </w:r>
      <w:proofErr w:type="gramStart"/>
      <w:r>
        <w:rPr>
          <w:color w:val="000000"/>
          <w:sz w:val="22"/>
          <w:szCs w:val="22"/>
        </w:rPr>
        <w:t>aleyhinize</w:t>
      </w:r>
      <w:proofErr w:type="gramEnd"/>
      <w:r>
        <w:rPr>
          <w:color w:val="000000"/>
          <w:sz w:val="22"/>
          <w:szCs w:val="22"/>
        </w:rPr>
        <w:t xml:space="preserve"> bir sonucun ortaya çıkmasına itiraz etme,</w:t>
      </w:r>
    </w:p>
    <w:p w:rsidR="005B6C3C" w:rsidRDefault="003C6414">
      <w:pPr>
        <w:rPr>
          <w:sz w:val="22"/>
          <w:szCs w:val="22"/>
        </w:rPr>
      </w:pPr>
      <w:r>
        <w:rPr>
          <w:sz w:val="22"/>
          <w:szCs w:val="22"/>
        </w:rPr>
        <w:t>Kişisel verilerinizin kanuna aykırı olarak islenmesi sebebiyle zarara uğramanız hâlinde zararın giderilmesini talep etme.</w:t>
      </w:r>
    </w:p>
    <w:p w:rsidR="005B6C3C" w:rsidRDefault="003C6414">
      <w:pPr>
        <w:pStyle w:val="Balk1"/>
        <w:rPr>
          <w:sz w:val="24"/>
          <w:szCs w:val="24"/>
        </w:rPr>
      </w:pPr>
      <w:r>
        <w:rPr>
          <w:sz w:val="24"/>
          <w:szCs w:val="24"/>
        </w:rPr>
        <w:t>Başvuruların Sonuçlandırılması</w:t>
      </w:r>
    </w:p>
    <w:p w:rsidR="005B6C3C" w:rsidRDefault="003C6414">
      <w:proofErr w:type="gramStart"/>
      <w:r>
        <w:rPr>
          <w:sz w:val="22"/>
          <w:szCs w:val="22"/>
        </w:rPr>
        <w:t xml:space="preserve">KVK Kanunu’nun 13. maddesine uygun olarak kişisel veri sahiplerinin kişisel verilerine ilişkin taleplerini tarafımıza yazılı olarak, (ıslak imzalı olarak ya da ıslak imza yerine geçen e-imzalı olarak), </w:t>
      </w:r>
      <w:r>
        <w:t>kayıtlı elektronik posta (KEP) adresi, güvenli elektronik imza, mobil imza ya da önceden Kurumumuza bildirmiş olduğunuz ve sistemimizde kayıtlı bulunan elektronik posta adresinizi kullanmak suretiyle kurumumuza iletebilirsiniz.</w:t>
      </w:r>
      <w:proofErr w:type="gramEnd"/>
    </w:p>
    <w:p w:rsidR="005B6C3C" w:rsidRDefault="003C6414">
      <w:r>
        <w:rPr>
          <w:sz w:val="22"/>
          <w:szCs w:val="22"/>
        </w:rPr>
        <w:t xml:space="preserve">Kişisel Verileri Koruma Kurulu tarafından belirlenen diğer yöntemlerle iletmeleri durumunda, veri sorumlusu sıfatıyla tarafımızca, talebin niteliğine göre talep en kısa sürede ve en geç otuz (30) gün içinde sonuçlandırılır. </w:t>
      </w:r>
    </w:p>
    <w:tbl>
      <w:tblPr>
        <w:tblStyle w:val="a"/>
        <w:tblW w:w="9062" w:type="dxa"/>
        <w:tblInd w:w="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4531"/>
        <w:gridCol w:w="4531"/>
      </w:tblGrid>
      <w:tr w:rsidR="005B6C3C">
        <w:trPr>
          <w:trHeight w:val="505"/>
        </w:trPr>
        <w:tc>
          <w:tcPr>
            <w:tcW w:w="4531" w:type="dxa"/>
            <w:vAlign w:val="center"/>
          </w:tcPr>
          <w:p w:rsidR="005B6C3C" w:rsidRDefault="003C6414">
            <w:pPr>
              <w:ind w:firstLine="0"/>
              <w:jc w:val="left"/>
              <w:rPr>
                <w:sz w:val="22"/>
                <w:szCs w:val="22"/>
              </w:rPr>
            </w:pPr>
            <w:r>
              <w:rPr>
                <w:sz w:val="22"/>
                <w:szCs w:val="22"/>
              </w:rPr>
              <w:t>Adı:</w:t>
            </w:r>
          </w:p>
        </w:tc>
        <w:tc>
          <w:tcPr>
            <w:tcW w:w="4531" w:type="dxa"/>
            <w:vAlign w:val="center"/>
          </w:tcPr>
          <w:p w:rsidR="005B6C3C" w:rsidRDefault="003C6414">
            <w:pPr>
              <w:ind w:firstLine="0"/>
              <w:jc w:val="left"/>
              <w:rPr>
                <w:sz w:val="22"/>
                <w:szCs w:val="22"/>
              </w:rPr>
            </w:pPr>
            <w:r>
              <w:rPr>
                <w:sz w:val="22"/>
                <w:szCs w:val="22"/>
              </w:rPr>
              <w:t>Soyadı:</w:t>
            </w:r>
          </w:p>
        </w:tc>
      </w:tr>
      <w:tr w:rsidR="005B6C3C">
        <w:trPr>
          <w:trHeight w:val="559"/>
        </w:trPr>
        <w:tc>
          <w:tcPr>
            <w:tcW w:w="4531" w:type="dxa"/>
            <w:vAlign w:val="center"/>
          </w:tcPr>
          <w:p w:rsidR="005B6C3C" w:rsidRDefault="003C6414">
            <w:pPr>
              <w:ind w:firstLine="0"/>
              <w:jc w:val="left"/>
              <w:rPr>
                <w:sz w:val="22"/>
                <w:szCs w:val="22"/>
              </w:rPr>
            </w:pPr>
            <w:r>
              <w:rPr>
                <w:sz w:val="22"/>
                <w:szCs w:val="22"/>
              </w:rPr>
              <w:t>TC kimlik no:</w:t>
            </w:r>
          </w:p>
        </w:tc>
        <w:tc>
          <w:tcPr>
            <w:tcW w:w="4531" w:type="dxa"/>
            <w:vAlign w:val="center"/>
          </w:tcPr>
          <w:p w:rsidR="005B6C3C" w:rsidRDefault="003C6414">
            <w:pPr>
              <w:ind w:firstLine="0"/>
              <w:jc w:val="left"/>
              <w:rPr>
                <w:sz w:val="22"/>
                <w:szCs w:val="22"/>
              </w:rPr>
            </w:pPr>
            <w:r>
              <w:rPr>
                <w:sz w:val="22"/>
                <w:szCs w:val="22"/>
              </w:rPr>
              <w:t>Telefon no:</w:t>
            </w:r>
          </w:p>
        </w:tc>
      </w:tr>
      <w:tr w:rsidR="005B6C3C">
        <w:trPr>
          <w:trHeight w:val="553"/>
        </w:trPr>
        <w:tc>
          <w:tcPr>
            <w:tcW w:w="4531" w:type="dxa"/>
            <w:vAlign w:val="center"/>
          </w:tcPr>
          <w:p w:rsidR="005B6C3C" w:rsidRDefault="003C6414">
            <w:pPr>
              <w:ind w:firstLine="0"/>
              <w:jc w:val="left"/>
              <w:rPr>
                <w:sz w:val="22"/>
                <w:szCs w:val="22"/>
              </w:rPr>
            </w:pPr>
            <w:r>
              <w:rPr>
                <w:sz w:val="22"/>
                <w:szCs w:val="22"/>
              </w:rPr>
              <w:t>E posta:</w:t>
            </w:r>
          </w:p>
        </w:tc>
        <w:tc>
          <w:tcPr>
            <w:tcW w:w="4531" w:type="dxa"/>
            <w:vAlign w:val="center"/>
          </w:tcPr>
          <w:p w:rsidR="005B6C3C" w:rsidRDefault="003C6414">
            <w:pPr>
              <w:ind w:firstLine="0"/>
              <w:jc w:val="left"/>
              <w:rPr>
                <w:sz w:val="22"/>
                <w:szCs w:val="22"/>
              </w:rPr>
            </w:pPr>
            <w:r>
              <w:rPr>
                <w:sz w:val="22"/>
                <w:szCs w:val="22"/>
              </w:rPr>
              <w:t>Adres:</w:t>
            </w:r>
          </w:p>
        </w:tc>
      </w:tr>
    </w:tbl>
    <w:p w:rsidR="005B6C3C" w:rsidRDefault="005B6C3C"/>
    <w:p w:rsidR="005B6C3C" w:rsidRDefault="005B6C3C"/>
    <w:p w:rsidR="005B6C3C" w:rsidRDefault="005B6C3C"/>
    <w:p w:rsidR="005B6C3C" w:rsidRDefault="005B6C3C"/>
    <w:p w:rsidR="005B6C3C" w:rsidRDefault="003C6414">
      <w:pPr>
        <w:pStyle w:val="Balk1"/>
        <w:rPr>
          <w:sz w:val="24"/>
          <w:szCs w:val="24"/>
        </w:rPr>
      </w:pPr>
      <w:r>
        <w:rPr>
          <w:sz w:val="24"/>
          <w:szCs w:val="24"/>
        </w:rPr>
        <w:t>LÜTFEN ŞİRKETİMİZ iLE OLAN İLİŞKİNİZİ BELİRTİNİZ.</w:t>
      </w:r>
    </w:p>
    <w:p w:rsidR="005B6C3C" w:rsidRDefault="005B6C3C"/>
    <w:tbl>
      <w:tblPr>
        <w:tblStyle w:val="a0"/>
        <w:tblW w:w="90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5"/>
        <w:gridCol w:w="6951"/>
      </w:tblGrid>
      <w:tr w:rsidR="005B6C3C">
        <w:trPr>
          <w:trHeight w:val="113"/>
        </w:trPr>
        <w:tc>
          <w:tcPr>
            <w:tcW w:w="2125" w:type="dxa"/>
            <w:vMerge w:val="restart"/>
            <w:tcBorders>
              <w:top w:val="nil"/>
              <w:left w:val="nil"/>
              <w:right w:val="single" w:sz="4" w:space="0" w:color="000000"/>
            </w:tcBorders>
          </w:tcPr>
          <w:p w:rsidR="005B6C3C" w:rsidRDefault="005B6C3C">
            <w:pPr>
              <w:tabs>
                <w:tab w:val="center" w:pos="953"/>
              </w:tabs>
              <w:ind w:firstLine="0"/>
              <w:jc w:val="center"/>
              <w:rPr>
                <w:sz w:val="20"/>
                <w:szCs w:val="20"/>
              </w:rPr>
            </w:pPr>
          </w:p>
          <w:p w:rsidR="005B6C3C" w:rsidRDefault="003C6414">
            <w:pPr>
              <w:tabs>
                <w:tab w:val="center" w:pos="953"/>
              </w:tabs>
              <w:ind w:firstLine="0"/>
              <w:jc w:val="center"/>
              <w:rPr>
                <w:sz w:val="20"/>
                <w:szCs w:val="20"/>
              </w:rPr>
            </w:pPr>
            <w:r>
              <w:rPr>
                <w:sz w:val="20"/>
                <w:szCs w:val="20"/>
              </w:rPr>
              <w:t>MÜŞTERİ</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8240" behindDoc="0" locked="0" layoutInCell="1" hidden="0" allowOverlap="1">
                    <wp:simplePos x="0" y="0"/>
                    <wp:positionH relativeFrom="column">
                      <wp:posOffset>-12699</wp:posOffset>
                    </wp:positionH>
                    <wp:positionV relativeFrom="paragraph">
                      <wp:posOffset>25400</wp:posOffset>
                    </wp:positionV>
                    <wp:extent cx="212725" cy="117475"/>
                    <wp:effectExtent l="0" t="0" r="0" b="0"/>
                    <wp:wrapNone/>
                    <wp:docPr id="2" name="Dikdörtgen 2"/>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-12699</wp:posOffset>
                      </wp:positionH>
                      <wp:positionV relativeFrom="paragraph">
                        <wp:posOffset>25400</wp:posOffset>
                      </wp:positionV>
                      <wp:extent cx="212725" cy="117475"/>
                      <wp:effectExtent l="0" t="0" r="0" b="0"/>
                      <wp:wrapNone/>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212725" cy="117475"/>
                              </a:xfrm>
                              <a:prstGeom prst="rect">
                                <a:avLst/>
                              </a:prstGeom>
                              <a:ln/>
                            </pic:spPr>
                          </pic:pic>
                        </a:graphicData>
                      </a:graphic>
                    </wp:anchor>
                  </w:drawing>
                </w:r>
              </ve:Fallback>
            </ve:AlternateContent>
          </w:p>
          <w:p w:rsidR="005B6C3C" w:rsidRDefault="005B6C3C">
            <w:pPr>
              <w:tabs>
                <w:tab w:val="center" w:pos="953"/>
              </w:tabs>
              <w:ind w:firstLine="0"/>
              <w:jc w:val="center"/>
              <w:rPr>
                <w:sz w:val="20"/>
                <w:szCs w:val="20"/>
              </w:rPr>
            </w:pPr>
          </w:p>
          <w:p w:rsidR="005B6C3C" w:rsidRDefault="003C6414">
            <w:pPr>
              <w:ind w:firstLine="0"/>
              <w:jc w:val="center"/>
              <w:rPr>
                <w:sz w:val="20"/>
                <w:szCs w:val="20"/>
              </w:rPr>
            </w:pPr>
            <w:r>
              <w:rPr>
                <w:sz w:val="20"/>
                <w:szCs w:val="20"/>
              </w:rPr>
              <w:t>ZİYARETCİ</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59264" behindDoc="0" locked="0" layoutInCell="1" hidden="0" allowOverlap="1">
                    <wp:simplePos x="0" y="0"/>
                    <wp:positionH relativeFrom="column">
                      <wp:posOffset>-12699</wp:posOffset>
                    </wp:positionH>
                    <wp:positionV relativeFrom="paragraph">
                      <wp:posOffset>25400</wp:posOffset>
                    </wp:positionV>
                    <wp:extent cx="212725" cy="117475"/>
                    <wp:effectExtent l="0" t="0" r="0" b="0"/>
                    <wp:wrapNone/>
                    <wp:docPr id="3" name="Dikdörtgen 3"/>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rgbClr val="FFFFFF"/>
                            </a:solidFill>
                            <a:ln w="12700" cap="flat" cmpd="sng">
                              <a:solidFill>
                                <a:srgbClr val="000000"/>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-12699</wp:posOffset>
                      </wp:positionH>
                      <wp:positionV relativeFrom="paragraph">
                        <wp:posOffset>25400</wp:posOffset>
                      </wp:positionV>
                      <wp:extent cx="212725" cy="1174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212725" cy="117475"/>
                              </a:xfrm>
                              <a:prstGeom prst="rect">
                                <a:avLst/>
                              </a:prstGeom>
                              <a:ln/>
                            </pic:spPr>
                          </pic:pic>
                        </a:graphicData>
                      </a:graphic>
                    </wp:anchor>
                  </w:drawing>
                </w:r>
              </ve:Fallback>
            </ve:AlternateContent>
          </w:p>
          <w:p w:rsidR="005B6C3C" w:rsidRDefault="005B6C3C">
            <w:pPr>
              <w:ind w:firstLine="0"/>
              <w:jc w:val="center"/>
              <w:rPr>
                <w:sz w:val="20"/>
                <w:szCs w:val="20"/>
              </w:rPr>
            </w:pPr>
          </w:p>
          <w:p w:rsidR="005B6C3C" w:rsidRDefault="003C6414">
            <w:pPr>
              <w:tabs>
                <w:tab w:val="center" w:pos="953"/>
              </w:tabs>
              <w:ind w:firstLine="0"/>
              <w:jc w:val="center"/>
              <w:rPr>
                <w:sz w:val="20"/>
                <w:szCs w:val="20"/>
              </w:rPr>
            </w:pPr>
            <w:r>
              <w:rPr>
                <w:sz w:val="20"/>
                <w:szCs w:val="20"/>
              </w:rPr>
              <w:t>İŞORTAĞI</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0288" behindDoc="0" locked="0" layoutInCell="1" hidden="0" allowOverlap="1">
                    <wp:simplePos x="0" y="0"/>
                    <wp:positionH relativeFrom="column">
                      <wp:posOffset>-12699</wp:posOffset>
                    </wp:positionH>
                    <wp:positionV relativeFrom="paragraph">
                      <wp:posOffset>25400</wp:posOffset>
                    </wp:positionV>
                    <wp:extent cx="212725" cy="117475"/>
                    <wp:effectExtent l="0" t="0" r="0" b="0"/>
                    <wp:wrapNone/>
                    <wp:docPr id="6" name="Dikdörtgen 6"/>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-12699</wp:posOffset>
                      </wp:positionH>
                      <wp:positionV relativeFrom="paragraph">
                        <wp:posOffset>25400</wp:posOffset>
                      </wp:positionV>
                      <wp:extent cx="212725" cy="117475"/>
                      <wp:effectExtent l="0" t="0" r="0" b="0"/>
                      <wp:wrapNone/>
                      <wp:docPr id="6"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9"/>
                              <a:srcRect/>
                              <a:stretch>
                                <a:fillRect/>
                              </a:stretch>
                            </pic:blipFill>
                            <pic:spPr>
                              <a:xfrm>
                                <a:off x="0" y="0"/>
                                <a:ext cx="212725" cy="117475"/>
                              </a:xfrm>
                              <a:prstGeom prst="rect">
                                <a:avLst/>
                              </a:prstGeom>
                              <a:ln/>
                            </pic:spPr>
                          </pic:pic>
                        </a:graphicData>
                      </a:graphic>
                    </wp:anchor>
                  </w:drawing>
                </w:r>
              </ve:Fallback>
            </ve:AlternateContent>
          </w:p>
          <w:p w:rsidR="005B6C3C" w:rsidRDefault="005B6C3C">
            <w:pPr>
              <w:tabs>
                <w:tab w:val="center" w:pos="953"/>
              </w:tabs>
              <w:ind w:firstLine="0"/>
              <w:jc w:val="center"/>
              <w:rPr>
                <w:sz w:val="20"/>
                <w:szCs w:val="20"/>
              </w:rPr>
            </w:pPr>
          </w:p>
          <w:p w:rsidR="005B6C3C" w:rsidRDefault="003C6414">
            <w:pPr>
              <w:ind w:firstLine="37"/>
              <w:jc w:val="center"/>
            </w:pPr>
            <w:r>
              <w:rPr>
                <w:sz w:val="20"/>
                <w:szCs w:val="20"/>
              </w:rPr>
              <w:t>TEDARİKCİ</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1312" behindDoc="0" locked="0" layoutInCell="1" hidden="0" allowOverlap="1">
                    <wp:simplePos x="0" y="0"/>
                    <wp:positionH relativeFrom="column">
                      <wp:posOffset>-12699</wp:posOffset>
                    </wp:positionH>
                    <wp:positionV relativeFrom="paragraph">
                      <wp:posOffset>12700</wp:posOffset>
                    </wp:positionV>
                    <wp:extent cx="212725" cy="117475"/>
                    <wp:effectExtent l="0" t="0" r="0" b="0"/>
                    <wp:wrapNone/>
                    <wp:docPr id="4" name="Dikdörtgen 4"/>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-12699</wp:posOffset>
                      </wp:positionH>
                      <wp:positionV relativeFrom="paragraph">
                        <wp:posOffset>12700</wp:posOffset>
                      </wp:positionV>
                      <wp:extent cx="212725" cy="117475"/>
                      <wp:effectExtent l="0" t="0" r="0" b="0"/>
                      <wp:wrapNone/>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12725" cy="117475"/>
                              </a:xfrm>
                              <a:prstGeom prst="rect">
                                <a:avLst/>
                              </a:prstGeom>
                              <a:ln/>
                            </pic:spPr>
                          </pic:pic>
                        </a:graphicData>
                      </a:graphic>
                    </wp:anchor>
                  </w:drawing>
                </w:r>
              </ve:Fallback>
            </ve:AlternateContent>
          </w:p>
        </w:tc>
        <w:tc>
          <w:tcPr>
            <w:tcW w:w="6951" w:type="dxa"/>
            <w:tcBorders>
              <w:top w:val="nil"/>
              <w:left w:val="single" w:sz="4" w:space="0" w:color="000000"/>
              <w:bottom w:val="nil"/>
              <w:right w:val="nil"/>
            </w:tcBorders>
          </w:tcPr>
          <w:p w:rsidR="005B6C3C" w:rsidRDefault="003C6414">
            <w:pPr>
              <w:ind w:firstLine="0"/>
              <w:jc w:val="left"/>
            </w:pPr>
            <w:r>
              <w:t>Eski Çalışan</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2336" behindDoc="0" locked="0" layoutInCell="1" hidden="0" allowOverlap="1">
                    <wp:simplePos x="0" y="0"/>
                    <wp:positionH relativeFrom="column">
                      <wp:posOffset>1</wp:posOffset>
                    </wp:positionH>
                    <wp:positionV relativeFrom="paragraph">
                      <wp:posOffset>12700</wp:posOffset>
                    </wp:positionV>
                    <wp:extent cx="212725" cy="117475"/>
                    <wp:effectExtent l="0" t="0" r="0" b="0"/>
                    <wp:wrapSquare wrapText="bothSides" distT="0" distB="0" distL="114300" distR="114300"/>
                    <wp:docPr id="7" name="Dikdörtgen 7"/>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1</wp:posOffset>
                      </wp:positionH>
                      <wp:positionV relativeFrom="paragraph">
                        <wp:posOffset>12700</wp:posOffset>
                      </wp:positionV>
                      <wp:extent cx="212725" cy="117475"/>
                      <wp:effectExtent l="0" t="0" r="0" b="0"/>
                      <wp:wrapSquare wrapText="bothSides" distT="0" distB="0" distL="114300" distR="114300"/>
                      <wp:docPr id="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1"/>
                              <a:srcRect/>
                              <a:stretch>
                                <a:fillRect/>
                              </a:stretch>
                            </pic:blipFill>
                            <pic:spPr>
                              <a:xfrm>
                                <a:off x="0" y="0"/>
                                <a:ext cx="212725" cy="117475"/>
                              </a:xfrm>
                              <a:prstGeom prst="rect">
                                <a:avLst/>
                              </a:prstGeom>
                              <a:ln/>
                            </pic:spPr>
                          </pic:pic>
                        </a:graphicData>
                      </a:graphic>
                    </wp:anchor>
                  </w:drawing>
                </w:r>
              </ve:Fallback>
            </ve:AlternateContent>
          </w:p>
        </w:tc>
      </w:tr>
      <w:tr w:rsidR="005B6C3C">
        <w:trPr>
          <w:trHeight w:val="322"/>
        </w:trPr>
        <w:tc>
          <w:tcPr>
            <w:tcW w:w="2125" w:type="dxa"/>
            <w:vMerge/>
            <w:tcBorders>
              <w:top w:val="nil"/>
              <w:left w:val="nil"/>
              <w:right w:val="single" w:sz="4" w:space="0" w:color="000000"/>
            </w:tcBorders>
          </w:tcPr>
          <w:p w:rsidR="005B6C3C" w:rsidRDefault="005B6C3C">
            <w:pPr>
              <w:widowControl w:val="0"/>
              <w:pBdr>
                <w:top w:val="nil"/>
                <w:left w:val="nil"/>
                <w:bottom w:val="nil"/>
                <w:right w:val="nil"/>
                <w:between w:val="nil"/>
              </w:pBdr>
              <w:spacing w:line="276" w:lineRule="auto"/>
              <w:ind w:firstLine="0"/>
              <w:jc w:val="left"/>
            </w:pPr>
          </w:p>
        </w:tc>
        <w:tc>
          <w:tcPr>
            <w:tcW w:w="6951" w:type="dxa"/>
            <w:tcBorders>
              <w:top w:val="nil"/>
              <w:left w:val="single" w:sz="4" w:space="0" w:color="000000"/>
              <w:bottom w:val="nil"/>
              <w:right w:val="nil"/>
            </w:tcBorders>
          </w:tcPr>
          <w:p w:rsidR="005B6C3C" w:rsidRDefault="003C6414">
            <w:pPr>
              <w:ind w:firstLine="0"/>
              <w:jc w:val="left"/>
              <w:rPr>
                <w:sz w:val="20"/>
                <w:szCs w:val="20"/>
              </w:rPr>
            </w:pPr>
            <w:proofErr w:type="gramStart"/>
            <w:r>
              <w:rPr>
                <w:sz w:val="20"/>
                <w:szCs w:val="20"/>
              </w:rPr>
              <w:t>…………………………………………………………………………………………..…...</w:t>
            </w:r>
            <w:proofErr w:type="gramEnd"/>
            <w:r>
              <w:rPr>
                <w:sz w:val="20"/>
                <w:szCs w:val="20"/>
              </w:rPr>
              <w:t>Şirketinde çalıştığım</w:t>
            </w:r>
          </w:p>
        </w:tc>
      </w:tr>
      <w:tr w:rsidR="005B6C3C">
        <w:trPr>
          <w:trHeight w:val="113"/>
        </w:trPr>
        <w:tc>
          <w:tcPr>
            <w:tcW w:w="2125" w:type="dxa"/>
            <w:vMerge/>
            <w:tcBorders>
              <w:top w:val="nil"/>
              <w:left w:val="nil"/>
              <w:right w:val="single" w:sz="4" w:space="0" w:color="000000"/>
            </w:tcBorders>
          </w:tcPr>
          <w:p w:rsidR="005B6C3C" w:rsidRDefault="005B6C3C">
            <w:pPr>
              <w:widowControl w:val="0"/>
              <w:pBdr>
                <w:top w:val="nil"/>
                <w:left w:val="nil"/>
                <w:bottom w:val="nil"/>
                <w:right w:val="nil"/>
                <w:between w:val="nil"/>
              </w:pBdr>
              <w:spacing w:line="276" w:lineRule="auto"/>
              <w:ind w:firstLine="0"/>
              <w:jc w:val="left"/>
              <w:rPr>
                <w:sz w:val="20"/>
                <w:szCs w:val="20"/>
              </w:rPr>
            </w:pPr>
          </w:p>
        </w:tc>
        <w:tc>
          <w:tcPr>
            <w:tcW w:w="6951" w:type="dxa"/>
            <w:tcBorders>
              <w:top w:val="nil"/>
              <w:left w:val="single" w:sz="4" w:space="0" w:color="000000"/>
              <w:bottom w:val="single" w:sz="4" w:space="0" w:color="000000"/>
              <w:right w:val="nil"/>
            </w:tcBorders>
          </w:tcPr>
          <w:p w:rsidR="005B6C3C" w:rsidRDefault="003C6414">
            <w:pPr>
              <w:ind w:firstLine="0"/>
              <w:jc w:val="left"/>
              <w:rPr>
                <w:sz w:val="20"/>
                <w:szCs w:val="20"/>
              </w:rPr>
            </w:pPr>
            <w:r>
              <w:rPr>
                <w:sz w:val="20"/>
                <w:szCs w:val="20"/>
              </w:rPr>
              <w:t>Yıllar</w:t>
            </w:r>
            <w:proofErr w:type="gramStart"/>
            <w:r>
              <w:rPr>
                <w:sz w:val="20"/>
                <w:szCs w:val="20"/>
              </w:rPr>
              <w:t>…………………………………………………………………………………………………………………….</w:t>
            </w:r>
            <w:proofErr w:type="gramEnd"/>
          </w:p>
        </w:tc>
      </w:tr>
      <w:tr w:rsidR="005B6C3C">
        <w:trPr>
          <w:trHeight w:val="113"/>
        </w:trPr>
        <w:tc>
          <w:tcPr>
            <w:tcW w:w="2125" w:type="dxa"/>
            <w:vMerge/>
            <w:tcBorders>
              <w:top w:val="nil"/>
              <w:left w:val="nil"/>
              <w:right w:val="single" w:sz="4" w:space="0" w:color="000000"/>
            </w:tcBorders>
          </w:tcPr>
          <w:p w:rsidR="005B6C3C" w:rsidRDefault="005B6C3C">
            <w:pPr>
              <w:widowControl w:val="0"/>
              <w:pBdr>
                <w:top w:val="nil"/>
                <w:left w:val="nil"/>
                <w:bottom w:val="nil"/>
                <w:right w:val="nil"/>
                <w:between w:val="nil"/>
              </w:pBdr>
              <w:spacing w:line="276" w:lineRule="auto"/>
              <w:ind w:firstLine="0"/>
              <w:jc w:val="left"/>
              <w:rPr>
                <w:sz w:val="20"/>
                <w:szCs w:val="20"/>
              </w:rPr>
            </w:pPr>
          </w:p>
        </w:tc>
        <w:tc>
          <w:tcPr>
            <w:tcW w:w="6951" w:type="dxa"/>
            <w:tcBorders>
              <w:top w:val="single" w:sz="4" w:space="0" w:color="000000"/>
              <w:left w:val="single" w:sz="4" w:space="0" w:color="000000"/>
              <w:bottom w:val="nil"/>
              <w:right w:val="nil"/>
            </w:tcBorders>
          </w:tcPr>
          <w:p w:rsidR="005B6C3C" w:rsidRDefault="003C6414">
            <w:pPr>
              <w:ind w:firstLine="0"/>
              <w:jc w:val="left"/>
            </w:pPr>
            <w:r>
              <w:t>Çalışan Adayı</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3360" behindDoc="0" locked="0" layoutInCell="1" hidden="0" allowOverlap="1">
                    <wp:simplePos x="0" y="0"/>
                    <wp:positionH relativeFrom="column">
                      <wp:posOffset>1</wp:posOffset>
                    </wp:positionH>
                    <wp:positionV relativeFrom="paragraph">
                      <wp:posOffset>12700</wp:posOffset>
                    </wp:positionV>
                    <wp:extent cx="212725" cy="117475"/>
                    <wp:effectExtent l="0" t="0" r="0" b="0"/>
                    <wp:wrapSquare wrapText="bothSides" distT="0" distB="0" distL="114300" distR="114300"/>
                    <wp:docPr id="1" name="Dikdörtgen 1"/>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1</wp:posOffset>
                      </wp:positionH>
                      <wp:positionV relativeFrom="paragraph">
                        <wp:posOffset>12700</wp:posOffset>
                      </wp:positionV>
                      <wp:extent cx="212725" cy="11747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212725" cy="117475"/>
                              </a:xfrm>
                              <a:prstGeom prst="rect">
                                <a:avLst/>
                              </a:prstGeom>
                              <a:ln/>
                            </pic:spPr>
                          </pic:pic>
                        </a:graphicData>
                      </a:graphic>
                    </wp:anchor>
                  </w:drawing>
                </w:r>
              </ve:Fallback>
            </ve:AlternateContent>
          </w:p>
        </w:tc>
      </w:tr>
      <w:tr w:rsidR="005B6C3C">
        <w:trPr>
          <w:trHeight w:val="113"/>
        </w:trPr>
        <w:tc>
          <w:tcPr>
            <w:tcW w:w="2125" w:type="dxa"/>
            <w:vMerge/>
            <w:tcBorders>
              <w:top w:val="nil"/>
              <w:left w:val="nil"/>
              <w:right w:val="single" w:sz="4" w:space="0" w:color="000000"/>
            </w:tcBorders>
          </w:tcPr>
          <w:p w:rsidR="005B6C3C" w:rsidRDefault="005B6C3C">
            <w:pPr>
              <w:widowControl w:val="0"/>
              <w:pBdr>
                <w:top w:val="nil"/>
                <w:left w:val="nil"/>
                <w:bottom w:val="nil"/>
                <w:right w:val="nil"/>
                <w:between w:val="nil"/>
              </w:pBdr>
              <w:spacing w:line="276" w:lineRule="auto"/>
              <w:ind w:firstLine="0"/>
              <w:jc w:val="left"/>
            </w:pPr>
          </w:p>
        </w:tc>
        <w:tc>
          <w:tcPr>
            <w:tcW w:w="6951" w:type="dxa"/>
            <w:tcBorders>
              <w:top w:val="nil"/>
              <w:left w:val="single" w:sz="4" w:space="0" w:color="000000"/>
              <w:bottom w:val="single" w:sz="4" w:space="0" w:color="000000"/>
              <w:right w:val="nil"/>
            </w:tcBorders>
          </w:tcPr>
          <w:p w:rsidR="005B6C3C" w:rsidRDefault="003C6414">
            <w:pPr>
              <w:ind w:firstLine="0"/>
              <w:jc w:val="left"/>
              <w:rPr>
                <w:sz w:val="20"/>
                <w:szCs w:val="20"/>
              </w:rPr>
            </w:pPr>
            <w:proofErr w:type="gramStart"/>
            <w:r>
              <w:rPr>
                <w:sz w:val="20"/>
                <w:szCs w:val="20"/>
              </w:rPr>
              <w:t>…………………………………………………………………………………………..…...</w:t>
            </w:r>
            <w:proofErr w:type="gramEnd"/>
            <w:r>
              <w:rPr>
                <w:sz w:val="20"/>
                <w:szCs w:val="20"/>
              </w:rPr>
              <w:t xml:space="preserve"> Şirketimize iş başvurusu yaptığınız tarih. </w:t>
            </w:r>
          </w:p>
        </w:tc>
      </w:tr>
      <w:tr w:rsidR="005B6C3C">
        <w:trPr>
          <w:trHeight w:val="567"/>
        </w:trPr>
        <w:tc>
          <w:tcPr>
            <w:tcW w:w="2125" w:type="dxa"/>
            <w:vMerge/>
            <w:tcBorders>
              <w:top w:val="nil"/>
              <w:left w:val="nil"/>
              <w:right w:val="single" w:sz="4" w:space="0" w:color="000000"/>
            </w:tcBorders>
          </w:tcPr>
          <w:p w:rsidR="005B6C3C" w:rsidRDefault="005B6C3C">
            <w:pPr>
              <w:widowControl w:val="0"/>
              <w:pBdr>
                <w:top w:val="nil"/>
                <w:left w:val="nil"/>
                <w:bottom w:val="nil"/>
                <w:right w:val="nil"/>
                <w:between w:val="nil"/>
              </w:pBdr>
              <w:spacing w:line="276" w:lineRule="auto"/>
              <w:ind w:firstLine="0"/>
              <w:jc w:val="left"/>
              <w:rPr>
                <w:sz w:val="20"/>
                <w:szCs w:val="20"/>
              </w:rPr>
            </w:pPr>
          </w:p>
        </w:tc>
        <w:tc>
          <w:tcPr>
            <w:tcW w:w="6951" w:type="dxa"/>
            <w:tcBorders>
              <w:top w:val="single" w:sz="4" w:space="0" w:color="000000"/>
              <w:left w:val="single" w:sz="4" w:space="0" w:color="000000"/>
              <w:bottom w:val="single" w:sz="4" w:space="0" w:color="000000"/>
              <w:right w:val="nil"/>
            </w:tcBorders>
          </w:tcPr>
          <w:p w:rsidR="005B6C3C" w:rsidRDefault="003C6414">
            <w:pPr>
              <w:tabs>
                <w:tab w:val="left" w:pos="460"/>
              </w:tabs>
              <w:ind w:firstLine="0"/>
              <w:rPr>
                <w:sz w:val="20"/>
                <w:szCs w:val="20"/>
              </w:rPr>
            </w:pPr>
            <w:r>
              <w:rPr>
                <w:sz w:val="20"/>
                <w:szCs w:val="20"/>
              </w:rPr>
              <w:tab/>
              <w:t>Diğer</w:t>
            </w:r>
            <ve:AlternateContent>
              <mc:Choice xmlns:wpc="http://schemas.microsoft.com/office/word/2010/wordprocessingCanvas" xmlns:cx="http://schemas.microsoft.com/office/drawing/2014/chartex" xmlns:mc="http://schemas.openxmlformats.org/markup-compatibility/2006" xmlns:wp14="http://schemas.microsoft.com/office/word/2010/wordprocessingDrawing"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Requires="wpg">
                <w:drawing>
                  <wp:anchor distT="0" distB="0" distL="114300" distR="114300" simplePos="0" relativeHeight="251664384" behindDoc="0" locked="0" layoutInCell="1" hidden="0" allowOverlap="1">
                    <wp:simplePos x="0" y="0"/>
                    <wp:positionH relativeFrom="column">
                      <wp:posOffset>1</wp:posOffset>
                    </wp:positionH>
                    <wp:positionV relativeFrom="paragraph">
                      <wp:posOffset>25400</wp:posOffset>
                    </wp:positionV>
                    <wp:extent cx="212725" cy="117475"/>
                    <wp:effectExtent l="0" t="0" r="0" b="0"/>
                    <wp:wrapNone/>
                    <wp:docPr id="5" name="Dikdörtgen 5"/>
                    <wp:cNvGraphicFramePr/>
                    <a:graphic xmlns:a="http://schemas.openxmlformats.org/drawingml/2006/main">
                      <a:graphicData uri="http://schemas.microsoft.com/office/word/2010/wordprocessingShape">
                        <wps:wsp>
                          <wps:cNvSpPr/>
                          <wps:spPr>
                            <a:xfrm>
                              <a:off x="5245988" y="3727613"/>
                              <a:ext cx="200025" cy="104775"/>
                            </a:xfrm>
                            <a:prstGeom prst="rect">
                              <a:avLst/>
                            </a:prstGeom>
                            <a:solidFill>
                              <a:schemeClr val="lt1"/>
                            </a:solidFill>
                            <a:ln w="12700" cap="flat" cmpd="sng">
                              <a:solidFill>
                                <a:schemeClr val="dk1"/>
                              </a:solidFill>
                              <a:prstDash val="solid"/>
                              <a:miter lim="800000"/>
                              <a:headEnd type="none" w="sm" len="sm"/>
                              <a:tailEnd type="none" w="sm" len="sm"/>
                            </a:ln>
                          </wps:spPr>
                          <wps:txbx>
                            <w:txbxContent>
                              <w:p w:rsidR="005B6C3C" w:rsidRDefault="005B6C3C">
                                <w:pPr>
                                  <w:jc w:val="center"/>
                                  <w:textDirection w:val="btLr"/>
                                </w:pPr>
                              </w:p>
                            </w:txbxContent>
                          </wps:txbx>
                          <wps:bodyPr spcFirstLastPara="1" wrap="square" lIns="91425" tIns="45700" rIns="91425" bIns="45700" anchor="ctr" anchorCtr="0">
                            <a:noAutofit/>
                          </wps:bodyPr>
                        </wps:wsp>
                      </a:graphicData>
                    </a:graphic>
                  </wp:anchor>
                </w:drawing>
              </mc:Choice>
              <ve:Fallback>
                <w:r>
                  <w:rPr>
                    <w:noProof/>
                  </w:rPr>
                  <w:drawing>
                    <wp:anchor distT="0" distB="0" distL="114300" distR="114300" simplePos="0" relativeHeight="251664384" behindDoc="0" locked="0" layoutInCell="1" allowOverlap="1">
                      <wp:simplePos x="0" y="0"/>
                      <wp:positionH relativeFrom="column">
                        <wp:posOffset>1</wp:posOffset>
                      </wp:positionH>
                      <wp:positionV relativeFrom="paragraph">
                        <wp:posOffset>25400</wp:posOffset>
                      </wp:positionV>
                      <wp:extent cx="212725" cy="117475"/>
                      <wp:effectExtent l="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a:srcRect/>
                              <a:stretch>
                                <a:fillRect/>
                              </a:stretch>
                            </pic:blipFill>
                            <pic:spPr>
                              <a:xfrm>
                                <a:off x="0" y="0"/>
                                <a:ext cx="212725" cy="117475"/>
                              </a:xfrm>
                              <a:prstGeom prst="rect">
                                <a:avLst/>
                              </a:prstGeom>
                              <a:ln/>
                            </pic:spPr>
                          </pic:pic>
                        </a:graphicData>
                      </a:graphic>
                    </wp:anchor>
                  </w:drawing>
                </w:r>
              </ve:Fallback>
            </ve:AlternateContent>
          </w:p>
          <w:p w:rsidR="005B6C3C" w:rsidRDefault="003C6414">
            <w:pPr>
              <w:ind w:firstLine="318"/>
              <w:rPr>
                <w:sz w:val="20"/>
                <w:szCs w:val="20"/>
              </w:rPr>
            </w:pPr>
            <w:proofErr w:type="gramStart"/>
            <w:r>
              <w:rPr>
                <w:sz w:val="20"/>
                <w:szCs w:val="20"/>
              </w:rPr>
              <w:t>…...…………………………………………………………………………………………………………………</w:t>
            </w:r>
            <w:proofErr w:type="gramEnd"/>
          </w:p>
        </w:tc>
      </w:tr>
    </w:tbl>
    <w:p w:rsidR="005B6C3C" w:rsidRDefault="005B6C3C"/>
    <w:tbl>
      <w:tblPr>
        <w:tblStyle w:val="a1"/>
        <w:tblW w:w="9288" w:type="dxa"/>
        <w:tblInd w:w="0" w:type="dxa"/>
        <w:tblBorders>
          <w:top w:val="nil"/>
          <w:left w:val="nil"/>
          <w:bottom w:val="nil"/>
          <w:right w:val="nil"/>
          <w:insideH w:val="single" w:sz="4" w:space="0" w:color="000000"/>
          <w:insideV w:val="single" w:sz="4" w:space="0" w:color="000000"/>
        </w:tblBorders>
        <w:tblLayout w:type="fixed"/>
        <w:tblLook w:val="0400"/>
      </w:tblPr>
      <w:tblGrid>
        <w:gridCol w:w="802"/>
        <w:gridCol w:w="8486"/>
      </w:tblGrid>
      <w:tr w:rsidR="005B6C3C">
        <w:tc>
          <w:tcPr>
            <w:tcW w:w="802" w:type="dxa"/>
          </w:tcPr>
          <w:p w:rsidR="005B6C3C" w:rsidRDefault="003C6414">
            <w:pPr>
              <w:ind w:firstLine="0"/>
              <w:jc w:val="left"/>
              <w:rPr>
                <w:sz w:val="20"/>
                <w:szCs w:val="20"/>
              </w:rPr>
            </w:pPr>
            <w:r>
              <w:rPr>
                <w:sz w:val="20"/>
                <w:szCs w:val="20"/>
              </w:rPr>
              <w:t>TERCİH</w:t>
            </w:r>
          </w:p>
        </w:tc>
        <w:tc>
          <w:tcPr>
            <w:tcW w:w="8486" w:type="dxa"/>
          </w:tcPr>
          <w:p w:rsidR="005B6C3C" w:rsidRDefault="003C6414">
            <w:pPr>
              <w:ind w:firstLine="0"/>
              <w:jc w:val="left"/>
              <w:rPr>
                <w:sz w:val="20"/>
                <w:szCs w:val="20"/>
              </w:rPr>
            </w:pPr>
            <w:r>
              <w:rPr>
                <w:sz w:val="20"/>
                <w:szCs w:val="20"/>
              </w:rPr>
              <w:t>KONU</w:t>
            </w:r>
          </w:p>
        </w:tc>
      </w:tr>
      <w:tr w:rsidR="005B6C3C">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Şirketiniz nezdinde kişisel verilerim isleniyor mu?</w:t>
            </w:r>
          </w:p>
        </w:tc>
      </w:tr>
      <w:tr w:rsidR="005B6C3C">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Şirketiniz nezdinde kişisel verilerim isleniyorsa, isleme faaliyeti hakkında bilgi talep ediyorum.</w:t>
            </w:r>
          </w:p>
        </w:tc>
      </w:tr>
      <w:tr w:rsidR="005B6C3C">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Şirketiniz nezdinde kişisel verilerim isleniyorsa, kişisel veri isleme faaliyetinin amacı ve faaliyetin isleme amacına uygun Yürütülüp yürütülmediği konusunda bilgi talep ediyorum.</w:t>
            </w:r>
          </w:p>
        </w:tc>
      </w:tr>
      <w:tr w:rsidR="005B6C3C">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 yurtiçinde veya yurtdışında üçüncü kişilere aktarılıyor mu? Kişisel verilerim aktarılıyorsa, üçüncü kişiler hakkında bilgi talep ediyorum.</w:t>
            </w:r>
          </w:p>
        </w:tc>
      </w:tr>
      <w:tr w:rsidR="005B6C3C">
        <w:trPr>
          <w:trHeight w:val="1251"/>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verilerimin Şirketiniz nezdinde eksik veya yanlış islendiğini düşünüyorum ve düzeltilmesini talep ediyorum.</w:t>
            </w:r>
          </w:p>
          <w:p w:rsidR="005B6C3C" w:rsidRDefault="003C6414">
            <w:pPr>
              <w:ind w:firstLine="0"/>
              <w:jc w:val="left"/>
              <w:rPr>
                <w:sz w:val="20"/>
                <w:szCs w:val="20"/>
              </w:rPr>
            </w:pPr>
            <w:r>
              <w:rPr>
                <w:sz w:val="20"/>
                <w:szCs w:val="20"/>
              </w:rPr>
              <w:t>Talep halinde aşağıda yer alan bilgi ve belgeler tarafımıza iletilmelidir:</w:t>
            </w:r>
          </w:p>
          <w:p w:rsidR="005B6C3C" w:rsidRDefault="003C6414">
            <w:pPr>
              <w:numPr>
                <w:ilvl w:val="0"/>
                <w:numId w:val="4"/>
              </w:numPr>
              <w:pBdr>
                <w:top w:val="nil"/>
                <w:left w:val="nil"/>
                <w:bottom w:val="nil"/>
                <w:right w:val="nil"/>
                <w:between w:val="nil"/>
              </w:pBdr>
              <w:jc w:val="left"/>
              <w:rPr>
                <w:color w:val="000000"/>
                <w:sz w:val="20"/>
                <w:szCs w:val="20"/>
              </w:rPr>
            </w:pPr>
            <w:r>
              <w:rPr>
                <w:color w:val="000000"/>
                <w:sz w:val="20"/>
                <w:szCs w:val="20"/>
              </w:rPr>
              <w:t>Eksik veya yanlış olduğunu düşündüğünüz, düzeltilmesini istediğiniz kişisel verinizin içeriği,</w:t>
            </w:r>
          </w:p>
          <w:p w:rsidR="005B6C3C" w:rsidRDefault="003C6414">
            <w:pPr>
              <w:numPr>
                <w:ilvl w:val="0"/>
                <w:numId w:val="4"/>
              </w:numPr>
              <w:pBdr>
                <w:top w:val="nil"/>
                <w:left w:val="nil"/>
                <w:bottom w:val="nil"/>
                <w:right w:val="nil"/>
                <w:between w:val="nil"/>
              </w:pBdr>
              <w:jc w:val="left"/>
              <w:rPr>
                <w:color w:val="000000"/>
                <w:sz w:val="20"/>
                <w:szCs w:val="20"/>
              </w:rPr>
            </w:pPr>
            <w:r>
              <w:rPr>
                <w:color w:val="000000"/>
                <w:sz w:val="20"/>
                <w:szCs w:val="20"/>
              </w:rPr>
              <w:t>Kişisel verilerinizin doğru ve tamamlayıcı bilgilerini gösteren belgeler.</w:t>
            </w:r>
          </w:p>
        </w:tc>
      </w:tr>
      <w:tr w:rsidR="005B6C3C">
        <w:trPr>
          <w:trHeight w:val="1759"/>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verilerimin islenme sebeplerinin ortadan kalktığını düşünüyorum bu nedenle kişisel verilerimin,</w:t>
            </w:r>
          </w:p>
          <w:p w:rsidR="005B6C3C" w:rsidRDefault="003C6414">
            <w:pPr>
              <w:numPr>
                <w:ilvl w:val="0"/>
                <w:numId w:val="5"/>
              </w:numPr>
              <w:pBdr>
                <w:top w:val="nil"/>
                <w:left w:val="nil"/>
                <w:bottom w:val="nil"/>
                <w:right w:val="nil"/>
                <w:between w:val="nil"/>
              </w:pBdr>
              <w:jc w:val="left"/>
              <w:rPr>
                <w:color w:val="000000"/>
                <w:sz w:val="20"/>
                <w:szCs w:val="20"/>
              </w:rPr>
            </w:pPr>
            <w:r>
              <w:rPr>
                <w:color w:val="000000"/>
                <w:sz w:val="20"/>
                <w:szCs w:val="20"/>
              </w:rPr>
              <w:t>Silinmesini</w:t>
            </w:r>
          </w:p>
          <w:p w:rsidR="005B6C3C" w:rsidRDefault="003C6414">
            <w:pPr>
              <w:ind w:firstLine="0"/>
              <w:jc w:val="left"/>
              <w:rPr>
                <w:sz w:val="20"/>
                <w:szCs w:val="20"/>
              </w:rPr>
            </w:pPr>
            <w:bookmarkStart w:id="0" w:name="_gjdgxs" w:colFirst="0" w:colLast="0"/>
            <w:bookmarkEnd w:id="0"/>
            <w:proofErr w:type="gramStart"/>
            <w:r>
              <w:rPr>
                <w:sz w:val="20"/>
                <w:szCs w:val="20"/>
              </w:rPr>
              <w:t>veya</w:t>
            </w:r>
            <w:proofErr w:type="gramEnd"/>
          </w:p>
          <w:p w:rsidR="005B6C3C" w:rsidRDefault="003C6414">
            <w:pPr>
              <w:numPr>
                <w:ilvl w:val="0"/>
                <w:numId w:val="5"/>
              </w:numPr>
              <w:pBdr>
                <w:top w:val="nil"/>
                <w:left w:val="nil"/>
                <w:bottom w:val="nil"/>
                <w:right w:val="nil"/>
                <w:between w:val="nil"/>
              </w:pBdr>
              <w:jc w:val="left"/>
              <w:rPr>
                <w:color w:val="000000"/>
                <w:sz w:val="20"/>
                <w:szCs w:val="20"/>
              </w:rPr>
            </w:pPr>
            <w:r>
              <w:rPr>
                <w:color w:val="000000"/>
                <w:sz w:val="20"/>
                <w:szCs w:val="20"/>
              </w:rPr>
              <w:t>Anonim hale getirilmesini</w:t>
            </w:r>
          </w:p>
          <w:p w:rsidR="005B6C3C" w:rsidRDefault="003C6414">
            <w:pPr>
              <w:jc w:val="left"/>
              <w:rPr>
                <w:sz w:val="20"/>
                <w:szCs w:val="20"/>
              </w:rPr>
            </w:pPr>
            <w:proofErr w:type="gramStart"/>
            <w:r>
              <w:rPr>
                <w:sz w:val="20"/>
                <w:szCs w:val="20"/>
              </w:rPr>
              <w:t>talep</w:t>
            </w:r>
            <w:proofErr w:type="gramEnd"/>
            <w:r>
              <w:rPr>
                <w:sz w:val="20"/>
                <w:szCs w:val="20"/>
              </w:rPr>
              <w:t xml:space="preserve"> ediyorum.</w:t>
            </w:r>
          </w:p>
          <w:p w:rsidR="005B6C3C" w:rsidRDefault="003C6414">
            <w:pPr>
              <w:jc w:val="left"/>
              <w:rPr>
                <w:b/>
                <w:sz w:val="20"/>
                <w:szCs w:val="20"/>
              </w:rPr>
            </w:pPr>
            <w:r>
              <w:rPr>
                <w:b/>
                <w:sz w:val="20"/>
                <w:szCs w:val="20"/>
              </w:rPr>
              <w:t>Talep halinde kişisel verilerinizin işlenme sebeplerinin neden mevcut olmadığını düşündüğünüze ilişkin açıklayıcı</w:t>
            </w:r>
            <w:r>
              <w:rPr>
                <w:sz w:val="20"/>
                <w:szCs w:val="20"/>
              </w:rPr>
              <w:t xml:space="preserve"> </w:t>
            </w:r>
            <w:r>
              <w:rPr>
                <w:b/>
                <w:sz w:val="20"/>
                <w:szCs w:val="20"/>
              </w:rPr>
              <w:t>bilgi/belge Şirketimize iletilmelidir.</w:t>
            </w:r>
          </w:p>
        </w:tc>
      </w:tr>
      <w:tr w:rsidR="005B6C3C">
        <w:trPr>
          <w:trHeight w:val="567"/>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 Şirketiniz nezdinde eksik veya yanlış isleniyorsa kişisel verilerimin aktarıldığı üçüncü kişilere bu durumu bildirilmesini talep ediyorum.</w:t>
            </w:r>
          </w:p>
        </w:tc>
      </w:tr>
      <w:tr w:rsidR="005B6C3C">
        <w:trPr>
          <w:trHeight w:val="752"/>
        </w:trPr>
        <w:tc>
          <w:tcPr>
            <w:tcW w:w="802" w:type="dxa"/>
          </w:tcPr>
          <w:p w:rsidR="005B6C3C" w:rsidRDefault="005B6C3C">
            <w:pPr>
              <w:ind w:firstLine="0"/>
              <w:jc w:val="left"/>
              <w:rPr>
                <w:b/>
                <w:sz w:val="20"/>
                <w:szCs w:val="20"/>
              </w:rPr>
            </w:pPr>
          </w:p>
        </w:tc>
        <w:tc>
          <w:tcPr>
            <w:tcW w:w="8486" w:type="dxa"/>
          </w:tcPr>
          <w:p w:rsidR="005B6C3C" w:rsidRDefault="003C6414">
            <w:pPr>
              <w:ind w:firstLine="0"/>
              <w:jc w:val="left"/>
              <w:rPr>
                <w:b/>
                <w:sz w:val="20"/>
                <w:szCs w:val="20"/>
              </w:rPr>
            </w:pPr>
            <w:r>
              <w:rPr>
                <w:b/>
                <w:sz w:val="20"/>
                <w:szCs w:val="20"/>
              </w:rPr>
              <w:t>Talep halinde aşağıda yer alan bilgi ve belgeler Şirketimize iletilmelidir:</w:t>
            </w:r>
          </w:p>
          <w:p w:rsidR="005B6C3C" w:rsidRDefault="003C6414">
            <w:pPr>
              <w:numPr>
                <w:ilvl w:val="0"/>
                <w:numId w:val="5"/>
              </w:numPr>
              <w:pBdr>
                <w:top w:val="nil"/>
                <w:left w:val="nil"/>
                <w:bottom w:val="nil"/>
                <w:right w:val="nil"/>
                <w:between w:val="nil"/>
              </w:pBdr>
              <w:jc w:val="left"/>
              <w:rPr>
                <w:color w:val="000000"/>
                <w:sz w:val="20"/>
                <w:szCs w:val="20"/>
              </w:rPr>
            </w:pPr>
            <w:r>
              <w:rPr>
                <w:color w:val="000000"/>
                <w:sz w:val="20"/>
                <w:szCs w:val="20"/>
              </w:rPr>
              <w:t>Eksik veya yanlış olduğunu düşündüğünüz, düzeltilmesini istediğiniz kişisel verinizin içeriği,</w:t>
            </w:r>
          </w:p>
          <w:p w:rsidR="005B6C3C" w:rsidRDefault="003C6414">
            <w:pPr>
              <w:numPr>
                <w:ilvl w:val="0"/>
                <w:numId w:val="5"/>
              </w:numPr>
              <w:pBdr>
                <w:top w:val="nil"/>
                <w:left w:val="nil"/>
                <w:bottom w:val="nil"/>
                <w:right w:val="nil"/>
                <w:between w:val="nil"/>
              </w:pBdr>
              <w:jc w:val="left"/>
              <w:rPr>
                <w:b/>
                <w:color w:val="000000"/>
                <w:sz w:val="20"/>
                <w:szCs w:val="20"/>
              </w:rPr>
            </w:pPr>
            <w:r>
              <w:rPr>
                <w:color w:val="000000"/>
                <w:sz w:val="20"/>
                <w:szCs w:val="20"/>
              </w:rPr>
              <w:t>Kişisel verilerinizin doğru ve tamamlayıcı bilgilerini gösteren belgeler.</w:t>
            </w:r>
          </w:p>
        </w:tc>
      </w:tr>
      <w:tr w:rsidR="005B6C3C">
        <w:trPr>
          <w:trHeight w:val="498"/>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verilerimin islenmesini gerektiren sebepler ortadan kalktıysa bu durumun kişisel verilerimin</w:t>
            </w:r>
          </w:p>
          <w:p w:rsidR="005B6C3C" w:rsidRDefault="003C6414">
            <w:pPr>
              <w:ind w:firstLine="0"/>
              <w:rPr>
                <w:sz w:val="20"/>
                <w:szCs w:val="20"/>
              </w:rPr>
            </w:pPr>
            <w:proofErr w:type="gramStart"/>
            <w:r>
              <w:rPr>
                <w:sz w:val="20"/>
                <w:szCs w:val="20"/>
              </w:rPr>
              <w:t>aktarıldığı</w:t>
            </w:r>
            <w:proofErr w:type="gramEnd"/>
            <w:r>
              <w:rPr>
                <w:sz w:val="20"/>
                <w:szCs w:val="20"/>
              </w:rPr>
              <w:t xml:space="preserve"> üçüncü kişilere bildirilmesini talep ediyorum.</w:t>
            </w:r>
          </w:p>
        </w:tc>
      </w:tr>
      <w:tr w:rsidR="005B6C3C">
        <w:trPr>
          <w:trHeight w:val="498"/>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Talep halinde kişisel verilerinizin islenme sebeplerinin neden mevcut olmadığını düşündüğünüze ilişkin açıklayıcı bilgi/belge</w:t>
            </w:r>
          </w:p>
          <w:p w:rsidR="005B6C3C" w:rsidRDefault="003C6414">
            <w:pPr>
              <w:ind w:firstLine="0"/>
              <w:jc w:val="left"/>
              <w:rPr>
                <w:sz w:val="20"/>
                <w:szCs w:val="20"/>
              </w:rPr>
            </w:pPr>
            <w:r>
              <w:rPr>
                <w:sz w:val="20"/>
                <w:szCs w:val="20"/>
              </w:rPr>
              <w:t>Şirketimize iletilmelidir.</w:t>
            </w:r>
          </w:p>
        </w:tc>
      </w:tr>
      <w:tr w:rsidR="005B6C3C">
        <w:trPr>
          <w:trHeight w:val="498"/>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Şirketiniz nezdinde islenen kişisel verilerimin münhasıran otomatik sistemler vasıtasıyla analiz edilmesi neticesinde</w:t>
            </w:r>
          </w:p>
          <w:p w:rsidR="005B6C3C" w:rsidRDefault="003C6414">
            <w:pPr>
              <w:ind w:firstLine="0"/>
              <w:jc w:val="left"/>
              <w:rPr>
                <w:sz w:val="20"/>
                <w:szCs w:val="20"/>
              </w:rPr>
            </w:pPr>
            <w:proofErr w:type="gramStart"/>
            <w:r>
              <w:rPr>
                <w:sz w:val="20"/>
                <w:szCs w:val="20"/>
              </w:rPr>
              <w:t>aleyhime</w:t>
            </w:r>
            <w:proofErr w:type="gramEnd"/>
            <w:r>
              <w:rPr>
                <w:sz w:val="20"/>
                <w:szCs w:val="20"/>
              </w:rPr>
              <w:t xml:space="preserve"> doğan sonuca itiraz ediyorum.</w:t>
            </w:r>
          </w:p>
          <w:p w:rsidR="005B6C3C" w:rsidRDefault="003C6414">
            <w:pPr>
              <w:ind w:firstLine="0"/>
              <w:jc w:val="left"/>
              <w:rPr>
                <w:sz w:val="20"/>
                <w:szCs w:val="20"/>
              </w:rPr>
            </w:pPr>
            <w:r>
              <w:rPr>
                <w:sz w:val="20"/>
                <w:szCs w:val="20"/>
              </w:rPr>
              <w:t>Talep halinde aleyhinize çıkan sonucu açıklayan bilgi/belge Şirketimize iletilmelidir.</w:t>
            </w:r>
          </w:p>
        </w:tc>
      </w:tr>
      <w:tr w:rsidR="005B6C3C">
        <w:trPr>
          <w:trHeight w:val="498"/>
        </w:trPr>
        <w:tc>
          <w:tcPr>
            <w:tcW w:w="802" w:type="dxa"/>
          </w:tcPr>
          <w:p w:rsidR="005B6C3C" w:rsidRDefault="005B6C3C">
            <w:pPr>
              <w:ind w:firstLine="0"/>
              <w:jc w:val="left"/>
              <w:rPr>
                <w:sz w:val="20"/>
                <w:szCs w:val="20"/>
              </w:rPr>
            </w:pPr>
          </w:p>
        </w:tc>
        <w:tc>
          <w:tcPr>
            <w:tcW w:w="8486" w:type="dxa"/>
          </w:tcPr>
          <w:p w:rsidR="005B6C3C" w:rsidRDefault="003C6414">
            <w:pPr>
              <w:ind w:firstLine="0"/>
              <w:jc w:val="left"/>
              <w:rPr>
                <w:sz w:val="20"/>
                <w:szCs w:val="20"/>
              </w:rPr>
            </w:pPr>
            <w:r>
              <w:rPr>
                <w:sz w:val="20"/>
                <w:szCs w:val="20"/>
              </w:rPr>
              <w:t>Kişisel verilerimin kanuna aykırı islenmesi nedeniyle uğradığım zararın giderilmesini talep ediyorum.</w:t>
            </w:r>
          </w:p>
          <w:p w:rsidR="005B6C3C" w:rsidRDefault="003C6414">
            <w:pPr>
              <w:ind w:firstLine="0"/>
              <w:jc w:val="left"/>
              <w:rPr>
                <w:sz w:val="20"/>
                <w:szCs w:val="20"/>
              </w:rPr>
            </w:pPr>
            <w:r>
              <w:rPr>
                <w:sz w:val="20"/>
                <w:szCs w:val="20"/>
              </w:rPr>
              <w:t xml:space="preserve">Talep halinde </w:t>
            </w:r>
            <w:proofErr w:type="spellStart"/>
            <w:r>
              <w:rPr>
                <w:sz w:val="20"/>
                <w:szCs w:val="20"/>
              </w:rPr>
              <w:t>ugradıgınız</w:t>
            </w:r>
            <w:proofErr w:type="spellEnd"/>
            <w:r>
              <w:rPr>
                <w:sz w:val="20"/>
                <w:szCs w:val="20"/>
              </w:rPr>
              <w:t xml:space="preserve"> zararı açıklayan bilgi/belge </w:t>
            </w:r>
            <w:proofErr w:type="spellStart"/>
            <w:r>
              <w:rPr>
                <w:sz w:val="20"/>
                <w:szCs w:val="20"/>
              </w:rPr>
              <w:t>Sirketimize</w:t>
            </w:r>
            <w:proofErr w:type="spellEnd"/>
            <w:r>
              <w:rPr>
                <w:sz w:val="20"/>
                <w:szCs w:val="20"/>
              </w:rPr>
              <w:t xml:space="preserve"> iletilmelidir.</w:t>
            </w:r>
          </w:p>
        </w:tc>
      </w:tr>
    </w:tbl>
    <w:p w:rsidR="005B6C3C" w:rsidRDefault="005B6C3C"/>
    <w:p w:rsidR="005B6C3C" w:rsidRDefault="003C6414">
      <w:pPr>
        <w:pStyle w:val="Balk1"/>
        <w:rPr>
          <w:sz w:val="24"/>
          <w:szCs w:val="24"/>
        </w:rPr>
      </w:pPr>
      <w:r>
        <w:rPr>
          <w:sz w:val="24"/>
          <w:szCs w:val="24"/>
        </w:rPr>
        <w:lastRenderedPageBreak/>
        <w:t>LÜTFEN KISISEL VERILERINIZLE ILGILI TALEBINIZI DETAYLI OLARAK BELIRTINIZ:</w:t>
      </w:r>
    </w:p>
    <w:p w:rsidR="005B6C3C" w:rsidRDefault="005B6C3C"/>
    <w:p w:rsidR="005B6C3C" w:rsidRDefault="005B6C3C"/>
    <w:tbl>
      <w:tblPr>
        <w:tblStyle w:val="a2"/>
        <w:tblW w:w="9062" w:type="dxa"/>
        <w:tblInd w:w="0" w:type="dxa"/>
        <w:tblBorders>
          <w:top w:val="nil"/>
          <w:left w:val="nil"/>
          <w:bottom w:val="nil"/>
          <w:right w:val="nil"/>
          <w:insideH w:val="single" w:sz="4" w:space="0" w:color="000000"/>
          <w:insideV w:val="single" w:sz="4" w:space="0" w:color="000000"/>
        </w:tblBorders>
        <w:tblLayout w:type="fixed"/>
        <w:tblLook w:val="0400"/>
      </w:tblPr>
      <w:tblGrid>
        <w:gridCol w:w="9062"/>
      </w:tblGrid>
      <w:tr w:rsidR="005B6C3C">
        <w:tc>
          <w:tcPr>
            <w:tcW w:w="9062" w:type="dxa"/>
            <w:tcBorders>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bottom w:val="dashed" w:sz="4" w:space="0" w:color="000000"/>
            </w:tcBorders>
          </w:tcPr>
          <w:p w:rsidR="005B6C3C" w:rsidRDefault="005B6C3C">
            <w:pPr>
              <w:ind w:firstLine="0"/>
            </w:pPr>
          </w:p>
        </w:tc>
      </w:tr>
      <w:tr w:rsidR="005B6C3C">
        <w:tc>
          <w:tcPr>
            <w:tcW w:w="9062" w:type="dxa"/>
            <w:tcBorders>
              <w:top w:val="dashed" w:sz="4" w:space="0" w:color="000000"/>
            </w:tcBorders>
          </w:tcPr>
          <w:p w:rsidR="005B6C3C" w:rsidRDefault="005B6C3C">
            <w:pPr>
              <w:ind w:firstLine="0"/>
            </w:pPr>
          </w:p>
        </w:tc>
      </w:tr>
    </w:tbl>
    <w:p w:rsidR="005B6C3C" w:rsidRDefault="005B6C3C"/>
    <w:p w:rsidR="005B6C3C" w:rsidRDefault="003C6414">
      <w:pPr>
        <w:pStyle w:val="Balk1"/>
        <w:rPr>
          <w:sz w:val="24"/>
          <w:szCs w:val="24"/>
        </w:rPr>
      </w:pPr>
      <w:r>
        <w:rPr>
          <w:sz w:val="24"/>
          <w:szCs w:val="24"/>
        </w:rPr>
        <w:t>BASVURU SONUCU BILGILENDIRME YÖNTEMI</w:t>
      </w:r>
    </w:p>
    <w:p w:rsidR="005B6C3C" w:rsidRDefault="003C6414">
      <w:pPr>
        <w:rPr>
          <w:sz w:val="20"/>
          <w:szCs w:val="20"/>
        </w:rPr>
      </w:pPr>
      <w:r>
        <w:rPr>
          <w:sz w:val="20"/>
          <w:szCs w:val="20"/>
        </w:rPr>
        <w:t>(Lütfen yanıtın tarafınıza iletilme yöntemini seçiniz):</w:t>
      </w:r>
    </w:p>
    <w:p w:rsidR="005B6C3C" w:rsidRDefault="005B6C3C">
      <w:pPr>
        <w:rPr>
          <w:sz w:val="20"/>
          <w:szCs w:val="20"/>
        </w:rPr>
      </w:pPr>
    </w:p>
    <w:p w:rsidR="005B6C3C" w:rsidRDefault="003C6414">
      <w:pPr>
        <w:numPr>
          <w:ilvl w:val="0"/>
          <w:numId w:val="1"/>
        </w:numPr>
        <w:pBdr>
          <w:top w:val="nil"/>
          <w:left w:val="nil"/>
          <w:bottom w:val="nil"/>
          <w:right w:val="nil"/>
          <w:between w:val="nil"/>
        </w:pBdr>
        <w:rPr>
          <w:color w:val="000000"/>
          <w:sz w:val="20"/>
          <w:szCs w:val="20"/>
        </w:rPr>
      </w:pPr>
      <w:r>
        <w:rPr>
          <w:color w:val="000000"/>
          <w:sz w:val="20"/>
          <w:szCs w:val="20"/>
        </w:rPr>
        <w:t>Adresime gönderilmesini istiyorum.</w:t>
      </w:r>
    </w:p>
    <w:p w:rsidR="005B6C3C" w:rsidRDefault="003C6414">
      <w:pPr>
        <w:numPr>
          <w:ilvl w:val="0"/>
          <w:numId w:val="1"/>
        </w:numPr>
        <w:pBdr>
          <w:top w:val="nil"/>
          <w:left w:val="nil"/>
          <w:bottom w:val="nil"/>
          <w:right w:val="nil"/>
          <w:between w:val="nil"/>
        </w:pBdr>
        <w:rPr>
          <w:color w:val="000000"/>
          <w:sz w:val="20"/>
          <w:szCs w:val="20"/>
        </w:rPr>
      </w:pPr>
      <w:r>
        <w:rPr>
          <w:color w:val="000000"/>
          <w:sz w:val="20"/>
          <w:szCs w:val="20"/>
        </w:rPr>
        <w:t>E-posta adresime gönderilmesini istiyorum.</w:t>
      </w:r>
    </w:p>
    <w:p w:rsidR="005B6C3C" w:rsidRDefault="003C6414">
      <w:pPr>
        <w:numPr>
          <w:ilvl w:val="0"/>
          <w:numId w:val="1"/>
        </w:numPr>
        <w:pBdr>
          <w:top w:val="nil"/>
          <w:left w:val="nil"/>
          <w:bottom w:val="nil"/>
          <w:right w:val="nil"/>
          <w:between w:val="nil"/>
        </w:pBdr>
        <w:rPr>
          <w:color w:val="000000"/>
          <w:sz w:val="20"/>
          <w:szCs w:val="20"/>
        </w:rPr>
      </w:pPr>
      <w:r>
        <w:rPr>
          <w:color w:val="000000"/>
          <w:sz w:val="20"/>
          <w:szCs w:val="20"/>
        </w:rPr>
        <w:t>Elden teslim almak istiyorum.</w:t>
      </w:r>
    </w:p>
    <w:p w:rsidR="005B6C3C" w:rsidRDefault="005B6C3C">
      <w:pPr>
        <w:rPr>
          <w:sz w:val="20"/>
          <w:szCs w:val="20"/>
        </w:rPr>
      </w:pPr>
    </w:p>
    <w:p w:rsidR="005B6C3C" w:rsidRDefault="003C6414">
      <w:pPr>
        <w:rPr>
          <w:sz w:val="20"/>
          <w:szCs w:val="20"/>
        </w:rPr>
      </w:pPr>
      <w:r>
        <w:rPr>
          <w:sz w:val="20"/>
          <w:szCs w:val="20"/>
        </w:rPr>
        <w:t>(Vekâleten teslim alınması durumunda noter tasdikli vekâletname veya yetki belgesi olması gerekmektedir.)</w:t>
      </w:r>
    </w:p>
    <w:p w:rsidR="005B6C3C" w:rsidRDefault="005B6C3C">
      <w:pPr>
        <w:ind w:firstLine="0"/>
        <w:jc w:val="left"/>
        <w:rPr>
          <w:rFonts w:ascii="DINNextLTPro-Condensed" w:eastAsia="DINNextLTPro-Condensed" w:hAnsi="DINNextLTPro-Condensed" w:cs="DINNextLTPro-Condensed"/>
        </w:rPr>
      </w:pPr>
    </w:p>
    <w:p w:rsidR="005B6C3C" w:rsidRDefault="003C6414">
      <w:pPr>
        <w:pStyle w:val="Balk1"/>
        <w:rPr>
          <w:sz w:val="24"/>
          <w:szCs w:val="24"/>
        </w:rPr>
      </w:pPr>
      <w:r>
        <w:rPr>
          <w:sz w:val="24"/>
          <w:szCs w:val="24"/>
        </w:rPr>
        <w:t>BASVURU FORMU’NUN İLETİLECEĞİ YÖNTEMLER</w:t>
      </w:r>
    </w:p>
    <w:p w:rsidR="005B6C3C" w:rsidRPr="008A67D3" w:rsidRDefault="003C6414" w:rsidP="008A67D3">
      <w:pPr>
        <w:rPr>
          <w:sz w:val="22"/>
          <w:szCs w:val="22"/>
        </w:rPr>
      </w:pPr>
      <w:r>
        <w:rPr>
          <w:color w:val="000000"/>
          <w:sz w:val="20"/>
          <w:szCs w:val="20"/>
        </w:rPr>
        <w:t>Tarafımıza şahsen başvuru yaparak, “</w:t>
      </w:r>
      <w:r w:rsidR="008A67D3">
        <w:rPr>
          <w:rFonts w:cstheme="minorHAnsi"/>
          <w:sz w:val="22"/>
          <w:szCs w:val="22"/>
        </w:rPr>
        <w:t>istasyon mah. İstanbul cad. no:60 Çaycuma / Zonguldak</w:t>
      </w:r>
      <w:r>
        <w:rPr>
          <w:color w:val="000000"/>
          <w:sz w:val="20"/>
          <w:szCs w:val="20"/>
        </w:rPr>
        <w:t xml:space="preserve">” adresine, zarfın üzerine “Kişisel Verilerin Korunması Kanunu Bilgi Talebi” </w:t>
      </w:r>
      <w:proofErr w:type="gramStart"/>
      <w:r>
        <w:rPr>
          <w:color w:val="000000"/>
          <w:sz w:val="20"/>
          <w:szCs w:val="20"/>
        </w:rPr>
        <w:t>yazılarak,</w:t>
      </w:r>
      <w:proofErr w:type="gramEnd"/>
      <w:r>
        <w:rPr>
          <w:color w:val="000000"/>
          <w:sz w:val="20"/>
          <w:szCs w:val="20"/>
        </w:rPr>
        <w:t xml:space="preserve"> veya; 5070 sayılı Elektronik İmza Kanunu’nda tanımlı olan “güvenli elektronik imza” ile imzalanmak suretiyle ve e-postanın konu kısmına “Kişisel Verilerin Korunması Kanunu Bilgi Talebi” yazılıp </w:t>
      </w:r>
      <w:bookmarkStart w:id="1" w:name="_GoBack"/>
      <w:r w:rsidR="00FC37EE">
        <w:rPr>
          <w:color w:val="000000"/>
          <w:sz w:val="20"/>
          <w:szCs w:val="20"/>
        </w:rPr>
        <w:t>alpaylar@hs01.</w:t>
      </w:r>
      <w:r>
        <w:rPr>
          <w:color w:val="000000"/>
          <w:sz w:val="20"/>
          <w:szCs w:val="20"/>
        </w:rPr>
        <w:t xml:space="preserve">kep.tr </w:t>
      </w:r>
      <w:bookmarkEnd w:id="1"/>
      <w:r>
        <w:rPr>
          <w:color w:val="000000"/>
          <w:sz w:val="20"/>
          <w:szCs w:val="20"/>
        </w:rPr>
        <w:t xml:space="preserve">KEP adresine veya </w:t>
      </w:r>
      <w:hyperlink r:id="rId14" w:history="1">
        <w:r w:rsidR="008A67D3" w:rsidRPr="009E7F4C">
          <w:rPr>
            <w:rStyle w:val="Kpr"/>
          </w:rPr>
          <w:t>http://www.alpaylar.com.tr</w:t>
        </w:r>
      </w:hyperlink>
      <w:r w:rsidR="008A67D3">
        <w:rPr>
          <w:sz w:val="22"/>
          <w:szCs w:val="22"/>
        </w:rPr>
        <w:t xml:space="preserve"> </w:t>
      </w:r>
      <w:r>
        <w:rPr>
          <w:color w:val="000000"/>
          <w:sz w:val="20"/>
          <w:szCs w:val="20"/>
        </w:rPr>
        <w:t>gönderilerek.</w:t>
      </w:r>
    </w:p>
    <w:p w:rsidR="005B6C3C" w:rsidRDefault="003C6414">
      <w:pPr>
        <w:pStyle w:val="Balk1"/>
        <w:rPr>
          <w:sz w:val="24"/>
          <w:szCs w:val="24"/>
        </w:rPr>
      </w:pPr>
      <w:r>
        <w:rPr>
          <w:sz w:val="24"/>
          <w:szCs w:val="24"/>
        </w:rPr>
        <w:t>TÜM BASVURU SAHIPLERININ BU KISMI DOLDURMASI GEREKMEKTEDIR:</w:t>
      </w:r>
    </w:p>
    <w:p w:rsidR="005B6C3C" w:rsidRDefault="003C6414">
      <w:pPr>
        <w:rPr>
          <w:sz w:val="20"/>
          <w:szCs w:val="20"/>
        </w:rPr>
      </w:pPr>
      <w:r>
        <w:rPr>
          <w:sz w:val="20"/>
          <w:szCs w:val="20"/>
        </w:rPr>
        <w:t>[Hukuka aykırı beyanlar hakkında hukuki ve cezai yaptırımların söz konusu olduğunu önemle bildiririz.]</w:t>
      </w:r>
    </w:p>
    <w:p w:rsidR="005B6C3C" w:rsidRDefault="003C6414">
      <w:pPr>
        <w:rPr>
          <w:sz w:val="20"/>
          <w:szCs w:val="20"/>
        </w:rPr>
      </w:pPr>
      <w:r>
        <w:rPr>
          <w:sz w:val="20"/>
          <w:szCs w:val="20"/>
        </w:rPr>
        <w:t xml:space="preserve">İşbu başvuru formunda tarafımca belirtilen tüm bilgilerin doğru olduğunu beyan eder; </w:t>
      </w:r>
      <w:r w:rsidR="008A67D3">
        <w:rPr>
          <w:rFonts w:asciiTheme="minorHAnsi" w:hAnsiTheme="minorHAnsi" w:cstheme="minorHAnsi"/>
          <w:sz w:val="22"/>
          <w:szCs w:val="22"/>
        </w:rPr>
        <w:t xml:space="preserve">Alpaylar </w:t>
      </w:r>
      <w:r w:rsidR="000D717B">
        <w:rPr>
          <w:rFonts w:asciiTheme="minorHAnsi" w:hAnsiTheme="minorHAnsi" w:cstheme="minorHAnsi"/>
          <w:sz w:val="22"/>
          <w:szCs w:val="22"/>
        </w:rPr>
        <w:t>T</w:t>
      </w:r>
      <w:r w:rsidR="008A67D3">
        <w:rPr>
          <w:rFonts w:asciiTheme="minorHAnsi" w:hAnsiTheme="minorHAnsi" w:cstheme="minorHAnsi"/>
          <w:sz w:val="22"/>
          <w:szCs w:val="22"/>
        </w:rPr>
        <w:t xml:space="preserve">urizm </w:t>
      </w:r>
      <w:proofErr w:type="spellStart"/>
      <w:r w:rsidR="000D717B">
        <w:rPr>
          <w:rFonts w:asciiTheme="minorHAnsi" w:hAnsiTheme="minorHAnsi" w:cstheme="minorHAnsi"/>
          <w:sz w:val="22"/>
          <w:szCs w:val="22"/>
        </w:rPr>
        <w:t>İ</w:t>
      </w:r>
      <w:r w:rsidR="008A67D3">
        <w:rPr>
          <w:rFonts w:asciiTheme="minorHAnsi" w:hAnsiTheme="minorHAnsi" w:cstheme="minorHAnsi"/>
          <w:sz w:val="22"/>
          <w:szCs w:val="22"/>
        </w:rPr>
        <w:t>nş</w:t>
      </w:r>
      <w:proofErr w:type="spellEnd"/>
      <w:r w:rsidR="008A67D3">
        <w:rPr>
          <w:rFonts w:asciiTheme="minorHAnsi" w:hAnsiTheme="minorHAnsi" w:cstheme="minorHAnsi"/>
          <w:sz w:val="22"/>
          <w:szCs w:val="22"/>
        </w:rPr>
        <w:t xml:space="preserve">. Gıda </w:t>
      </w:r>
      <w:r w:rsidR="000D717B">
        <w:rPr>
          <w:rFonts w:asciiTheme="minorHAnsi" w:hAnsiTheme="minorHAnsi" w:cstheme="minorHAnsi"/>
          <w:sz w:val="22"/>
          <w:szCs w:val="22"/>
        </w:rPr>
        <w:t>H</w:t>
      </w:r>
      <w:r w:rsidR="008A67D3">
        <w:rPr>
          <w:rFonts w:asciiTheme="minorHAnsi" w:hAnsiTheme="minorHAnsi" w:cstheme="minorHAnsi"/>
          <w:sz w:val="22"/>
          <w:szCs w:val="22"/>
        </w:rPr>
        <w:t xml:space="preserve">ay. Petrol </w:t>
      </w:r>
      <w:proofErr w:type="spellStart"/>
      <w:r w:rsidR="000D717B">
        <w:rPr>
          <w:rFonts w:asciiTheme="minorHAnsi" w:hAnsiTheme="minorHAnsi" w:cstheme="minorHAnsi"/>
          <w:sz w:val="22"/>
          <w:szCs w:val="22"/>
        </w:rPr>
        <w:t>Ü</w:t>
      </w:r>
      <w:r w:rsidR="008A67D3">
        <w:rPr>
          <w:rFonts w:asciiTheme="minorHAnsi" w:hAnsiTheme="minorHAnsi" w:cstheme="minorHAnsi"/>
          <w:sz w:val="22"/>
          <w:szCs w:val="22"/>
        </w:rPr>
        <w:t>r</w:t>
      </w:r>
      <w:proofErr w:type="spellEnd"/>
      <w:r w:rsidR="008A67D3">
        <w:rPr>
          <w:rFonts w:asciiTheme="minorHAnsi" w:hAnsiTheme="minorHAnsi" w:cstheme="minorHAnsi"/>
          <w:sz w:val="22"/>
          <w:szCs w:val="22"/>
        </w:rPr>
        <w:t xml:space="preserve">. Paz. San. Ve </w:t>
      </w:r>
      <w:r w:rsidR="000D717B">
        <w:rPr>
          <w:rFonts w:asciiTheme="minorHAnsi" w:hAnsiTheme="minorHAnsi" w:cstheme="minorHAnsi"/>
          <w:sz w:val="22"/>
          <w:szCs w:val="22"/>
        </w:rPr>
        <w:t>T</w:t>
      </w:r>
      <w:r w:rsidR="008A67D3">
        <w:rPr>
          <w:rFonts w:asciiTheme="minorHAnsi" w:hAnsiTheme="minorHAnsi" w:cstheme="minorHAnsi"/>
          <w:sz w:val="22"/>
          <w:szCs w:val="22"/>
        </w:rPr>
        <w:t>ic. Ltd. Şti</w:t>
      </w:r>
      <w:r w:rsidR="000D717B">
        <w:rPr>
          <w:rFonts w:asciiTheme="minorHAnsi" w:hAnsiTheme="minorHAnsi" w:cstheme="minorHAnsi"/>
          <w:sz w:val="22"/>
          <w:szCs w:val="22"/>
        </w:rPr>
        <w:t>.</w:t>
      </w:r>
      <w:r w:rsidR="008A67D3">
        <w:rPr>
          <w:b/>
        </w:rPr>
        <w:t xml:space="preserve"> </w:t>
      </w:r>
      <w:r>
        <w:rPr>
          <w:sz w:val="20"/>
          <w:szCs w:val="20"/>
        </w:rPr>
        <w:t>Şirketi, hukuka aykırı ve haksız bir seklide veri paylaşımından kaynaklanabilecek hukuki risklerin bertaraf edilmesi ve özellikle kişisel verilerimin güvenliğinin sağlanması amacıyla kimlik ve yetki tespiti için ek bilgi ve evrak (nüfus cüzdanı veya sürücü belgesi sureti vb.) talep etme hakkının bulunduğunu kabul ederim.</w:t>
      </w:r>
    </w:p>
    <w:p w:rsidR="005B6C3C" w:rsidRDefault="003C6414">
      <w:pPr>
        <w:rPr>
          <w:rFonts w:ascii="DINNextLTPro-Condensed" w:eastAsia="DINNextLTPro-Condensed" w:hAnsi="DINNextLTPro-Condensed" w:cs="DINNextLTPro-Condensed"/>
          <w:sz w:val="20"/>
          <w:szCs w:val="20"/>
        </w:rPr>
      </w:pPr>
      <w:r>
        <w:rPr>
          <w:rFonts w:ascii="DINNextLTPro-Condensed" w:eastAsia="DINNextLTPro-Condensed" w:hAnsi="DINNextLTPro-Condensed" w:cs="DINNextLTPro-Condensed"/>
          <w:sz w:val="20"/>
          <w:szCs w:val="20"/>
        </w:rPr>
        <w:t xml:space="preserve">Kişisel Veri Sahibinin </w:t>
      </w:r>
    </w:p>
    <w:p w:rsidR="005B6C3C" w:rsidRDefault="005B6C3C">
      <w:pPr>
        <w:rPr>
          <w:rFonts w:ascii="DINNextLTPro-Condensed" w:eastAsia="DINNextLTPro-Condensed" w:hAnsi="DINNextLTPro-Condensed" w:cs="DINNextLTPro-Condensed"/>
          <w:sz w:val="20"/>
          <w:szCs w:val="20"/>
        </w:rPr>
      </w:pPr>
    </w:p>
    <w:tbl>
      <w:tblPr>
        <w:tblStyle w:val="a3"/>
        <w:tblW w:w="9062" w:type="dxa"/>
        <w:tblInd w:w="0" w:type="dxa"/>
        <w:tblBorders>
          <w:top w:val="nil"/>
          <w:left w:val="nil"/>
          <w:bottom w:val="single" w:sz="4" w:space="0" w:color="000000"/>
          <w:right w:val="nil"/>
          <w:insideH w:val="single" w:sz="4" w:space="0" w:color="000000"/>
          <w:insideV w:val="single" w:sz="4" w:space="0" w:color="000000"/>
        </w:tblBorders>
        <w:tblLayout w:type="fixed"/>
        <w:tblLook w:val="0400"/>
      </w:tblPr>
      <w:tblGrid>
        <w:gridCol w:w="1843"/>
        <w:gridCol w:w="7219"/>
      </w:tblGrid>
      <w:tr w:rsidR="005B6C3C">
        <w:trPr>
          <w:trHeight w:val="505"/>
        </w:trPr>
        <w:tc>
          <w:tcPr>
            <w:tcW w:w="1843" w:type="dxa"/>
            <w:vAlign w:val="center"/>
          </w:tcPr>
          <w:p w:rsidR="005B6C3C" w:rsidRDefault="003C6414">
            <w:pPr>
              <w:ind w:firstLine="0"/>
              <w:jc w:val="left"/>
              <w:rPr>
                <w:sz w:val="22"/>
                <w:szCs w:val="22"/>
              </w:rPr>
            </w:pPr>
            <w:r>
              <w:rPr>
                <w:sz w:val="22"/>
                <w:szCs w:val="22"/>
              </w:rPr>
              <w:t>Adı Soyadı:</w:t>
            </w:r>
          </w:p>
        </w:tc>
        <w:tc>
          <w:tcPr>
            <w:tcW w:w="7219" w:type="dxa"/>
            <w:vAlign w:val="center"/>
          </w:tcPr>
          <w:p w:rsidR="005B6C3C" w:rsidRDefault="005B6C3C">
            <w:pPr>
              <w:ind w:firstLine="0"/>
              <w:jc w:val="left"/>
              <w:rPr>
                <w:sz w:val="22"/>
                <w:szCs w:val="22"/>
              </w:rPr>
            </w:pPr>
          </w:p>
        </w:tc>
      </w:tr>
      <w:tr w:rsidR="005B6C3C">
        <w:trPr>
          <w:trHeight w:val="559"/>
        </w:trPr>
        <w:tc>
          <w:tcPr>
            <w:tcW w:w="1843" w:type="dxa"/>
            <w:vAlign w:val="center"/>
          </w:tcPr>
          <w:p w:rsidR="005B6C3C" w:rsidRDefault="003C6414">
            <w:pPr>
              <w:ind w:firstLine="0"/>
              <w:jc w:val="left"/>
              <w:rPr>
                <w:sz w:val="22"/>
                <w:szCs w:val="22"/>
              </w:rPr>
            </w:pPr>
            <w:r>
              <w:rPr>
                <w:sz w:val="22"/>
                <w:szCs w:val="22"/>
              </w:rPr>
              <w:t>Başvuru tarihi:</w:t>
            </w:r>
          </w:p>
        </w:tc>
        <w:tc>
          <w:tcPr>
            <w:tcW w:w="7219" w:type="dxa"/>
            <w:vAlign w:val="center"/>
          </w:tcPr>
          <w:p w:rsidR="005B6C3C" w:rsidRDefault="005B6C3C">
            <w:pPr>
              <w:ind w:firstLine="0"/>
              <w:jc w:val="left"/>
              <w:rPr>
                <w:sz w:val="22"/>
                <w:szCs w:val="22"/>
              </w:rPr>
            </w:pPr>
          </w:p>
        </w:tc>
      </w:tr>
      <w:tr w:rsidR="005B6C3C">
        <w:trPr>
          <w:trHeight w:val="553"/>
        </w:trPr>
        <w:tc>
          <w:tcPr>
            <w:tcW w:w="1843" w:type="dxa"/>
            <w:vAlign w:val="center"/>
          </w:tcPr>
          <w:p w:rsidR="005B6C3C" w:rsidRDefault="003C6414">
            <w:pPr>
              <w:ind w:firstLine="0"/>
              <w:jc w:val="left"/>
              <w:rPr>
                <w:sz w:val="22"/>
                <w:szCs w:val="22"/>
              </w:rPr>
            </w:pPr>
            <w:r>
              <w:rPr>
                <w:sz w:val="22"/>
                <w:szCs w:val="22"/>
              </w:rPr>
              <w:t>İmza:</w:t>
            </w:r>
          </w:p>
        </w:tc>
        <w:tc>
          <w:tcPr>
            <w:tcW w:w="7219" w:type="dxa"/>
            <w:vAlign w:val="center"/>
          </w:tcPr>
          <w:p w:rsidR="005B6C3C" w:rsidRDefault="005B6C3C">
            <w:pPr>
              <w:ind w:firstLine="0"/>
              <w:jc w:val="left"/>
              <w:rPr>
                <w:sz w:val="22"/>
                <w:szCs w:val="22"/>
              </w:rPr>
            </w:pPr>
          </w:p>
        </w:tc>
      </w:tr>
    </w:tbl>
    <w:p w:rsidR="005B6C3C" w:rsidRDefault="005B6C3C">
      <w:pPr>
        <w:rPr>
          <w:sz w:val="20"/>
          <w:szCs w:val="20"/>
        </w:rPr>
      </w:pPr>
    </w:p>
    <w:sectPr w:rsidR="005B6C3C" w:rsidSect="008A67D3">
      <w:headerReference w:type="even" r:id="rId15"/>
      <w:headerReference w:type="default" r:id="rId16"/>
      <w:footerReference w:type="even" r:id="rId17"/>
      <w:footerReference w:type="default" r:id="rId18"/>
      <w:headerReference w:type="first" r:id="rId19"/>
      <w:footerReference w:type="first" r:id="rId20"/>
      <w:pgSz w:w="11906" w:h="16838"/>
      <w:pgMar w:top="426"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9D" w:rsidRDefault="00E8599D">
      <w:r>
        <w:separator/>
      </w:r>
    </w:p>
  </w:endnote>
  <w:endnote w:type="continuationSeparator" w:id="0">
    <w:p w:rsidR="00E8599D" w:rsidRDefault="00E8599D">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sig w:usb0="00000000" w:usb1="00000000" w:usb2="00000000" w:usb3="00000000" w:csb0="0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DINNextLTPro-MediumCond">
    <w:altName w:val="Times New Roman"/>
    <w:charset w:val="00"/>
    <w:family w:val="auto"/>
    <w:pitch w:val="default"/>
    <w:sig w:usb0="00000000" w:usb1="00000000" w:usb2="00000000" w:usb3="00000000" w:csb0="00000000" w:csb1="00000000"/>
  </w:font>
  <w:font w:name="DINNextLTPro-Condensed">
    <w:altName w:val="Times New Roman"/>
    <w:charset w:val="00"/>
    <w:family w:val="auto"/>
    <w:pitch w:val="default"/>
    <w:sig w:usb0="00000000" w:usb1="00000000" w:usb2="00000000" w:usb3="00000000" w:csb0="00000000"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3C" w:rsidRDefault="005B6C3C">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3C" w:rsidRDefault="005B6C3C">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3C" w:rsidRDefault="005B6C3C">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9D" w:rsidRDefault="00E8599D">
      <w:r>
        <w:separator/>
      </w:r>
    </w:p>
  </w:footnote>
  <w:footnote w:type="continuationSeparator" w:id="0">
    <w:p w:rsidR="00E8599D" w:rsidRDefault="00E859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3C" w:rsidRDefault="005B6C3C">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4"/>
      <w:tblW w:w="999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662"/>
      <w:gridCol w:w="4470"/>
      <w:gridCol w:w="1695"/>
      <w:gridCol w:w="1163"/>
    </w:tblGrid>
    <w:tr w:rsidR="005B6C3C">
      <w:trPr>
        <w:trHeight w:val="302"/>
      </w:trPr>
      <w:tc>
        <w:tcPr>
          <w:tcW w:w="2662" w:type="dxa"/>
          <w:vMerge w:val="restart"/>
          <w:tcBorders>
            <w:top w:val="single" w:sz="4" w:space="0" w:color="5B9BD5"/>
            <w:left w:val="single" w:sz="4" w:space="0" w:color="5B9BD5"/>
            <w:bottom w:val="single" w:sz="4" w:space="0" w:color="5B9BD5"/>
            <w:right w:val="single" w:sz="4" w:space="0" w:color="5B9BD5"/>
          </w:tcBorders>
        </w:tcPr>
        <w:p w:rsidR="005B6C3C" w:rsidRDefault="005B6C3C">
          <w:pPr>
            <w:spacing w:line="256" w:lineRule="auto"/>
            <w:ind w:firstLine="0"/>
            <w:rPr>
              <w:sz w:val="22"/>
              <w:szCs w:val="22"/>
            </w:rPr>
          </w:pPr>
        </w:p>
      </w:tc>
      <w:tc>
        <w:tcPr>
          <w:tcW w:w="4470" w:type="dxa"/>
          <w:vMerge w:val="restart"/>
          <w:tcBorders>
            <w:top w:val="single" w:sz="4" w:space="0" w:color="5B9BD5"/>
            <w:left w:val="single" w:sz="4" w:space="0" w:color="5B9BD5"/>
            <w:bottom w:val="single" w:sz="4" w:space="0" w:color="5B9BD5"/>
            <w:right w:val="single" w:sz="4" w:space="0" w:color="5B9BD5"/>
          </w:tcBorders>
        </w:tcPr>
        <w:p w:rsidR="005B6C3C" w:rsidRDefault="005B6C3C">
          <w:pPr>
            <w:widowControl w:val="0"/>
            <w:jc w:val="center"/>
            <w:rPr>
              <w:rFonts w:ascii="Arial" w:eastAsia="Arial" w:hAnsi="Arial" w:cs="Arial"/>
              <w:b/>
              <w:color w:val="0070C0"/>
              <w:sz w:val="28"/>
              <w:szCs w:val="28"/>
            </w:rPr>
          </w:pPr>
        </w:p>
        <w:p w:rsidR="005B6C3C" w:rsidRDefault="003C6414">
          <w:pPr>
            <w:widowControl w:val="0"/>
            <w:ind w:firstLine="0"/>
            <w:jc w:val="center"/>
          </w:pPr>
          <w:r>
            <w:rPr>
              <w:rFonts w:ascii="Arial" w:eastAsia="Arial" w:hAnsi="Arial" w:cs="Arial"/>
              <w:b/>
              <w:color w:val="0070C0"/>
              <w:sz w:val="28"/>
              <w:szCs w:val="28"/>
            </w:rPr>
            <w:t>KİŞİSEL VERİ SAHİBİ BAŞVURU FORMU</w:t>
          </w:r>
        </w:p>
      </w:tc>
      <w:tc>
        <w:tcPr>
          <w:tcW w:w="1695" w:type="dxa"/>
          <w:tcBorders>
            <w:top w:val="single" w:sz="4" w:space="0" w:color="5B9BD5"/>
            <w:left w:val="single" w:sz="4" w:space="0" w:color="5B9BD5"/>
            <w:bottom w:val="single" w:sz="4" w:space="0" w:color="5B9BD5"/>
            <w:right w:val="single" w:sz="4" w:space="0" w:color="5B9BD5"/>
          </w:tcBorders>
        </w:tcPr>
        <w:p w:rsidR="005B6C3C" w:rsidRDefault="003C6414" w:rsidP="008A67D3">
          <w:pPr>
            <w:spacing w:line="0" w:lineRule="atLeast"/>
            <w:ind w:firstLine="0"/>
            <w:rPr>
              <w:rFonts w:ascii="Arial" w:eastAsia="Arial" w:hAnsi="Arial" w:cs="Arial"/>
            </w:rPr>
          </w:pPr>
          <w:r>
            <w:rPr>
              <w:rFonts w:ascii="Arial" w:eastAsia="Arial" w:hAnsi="Arial" w:cs="Arial"/>
              <w:b/>
              <w:color w:val="0070C0"/>
              <w:sz w:val="18"/>
              <w:szCs w:val="18"/>
            </w:rPr>
            <w:t>Doküman Kodu</w:t>
          </w:r>
        </w:p>
      </w:tc>
      <w:tc>
        <w:tcPr>
          <w:tcW w:w="1163" w:type="dxa"/>
          <w:tcBorders>
            <w:top w:val="single" w:sz="4" w:space="0" w:color="5B9BD5"/>
            <w:left w:val="single" w:sz="4" w:space="0" w:color="5B9BD5"/>
            <w:bottom w:val="single" w:sz="4" w:space="0" w:color="5B9BD5"/>
            <w:right w:val="single" w:sz="4" w:space="0" w:color="5B9BD5"/>
          </w:tcBorders>
        </w:tcPr>
        <w:p w:rsidR="005B6C3C" w:rsidRDefault="003C6414" w:rsidP="008A67D3">
          <w:pPr>
            <w:spacing w:line="0" w:lineRule="atLeast"/>
            <w:ind w:firstLine="0"/>
            <w:rPr>
              <w:rFonts w:ascii="Arial" w:eastAsia="Arial" w:hAnsi="Arial" w:cs="Arial"/>
              <w:sz w:val="18"/>
              <w:szCs w:val="18"/>
            </w:rPr>
          </w:pPr>
          <w:r>
            <w:rPr>
              <w:rFonts w:ascii="Arial" w:eastAsia="Arial" w:hAnsi="Arial" w:cs="Arial"/>
              <w:sz w:val="18"/>
              <w:szCs w:val="18"/>
            </w:rPr>
            <w:t>FR.04</w:t>
          </w:r>
        </w:p>
      </w:tc>
    </w:tr>
    <w:tr w:rsidR="005B6C3C">
      <w:trPr>
        <w:trHeight w:val="201"/>
      </w:trPr>
      <w:tc>
        <w:tcPr>
          <w:tcW w:w="2662"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470"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3C6414" w:rsidP="008A67D3">
          <w:pPr>
            <w:spacing w:line="0" w:lineRule="atLeast"/>
            <w:ind w:firstLine="0"/>
            <w:rPr>
              <w:rFonts w:ascii="Arial" w:eastAsia="Arial" w:hAnsi="Arial" w:cs="Arial"/>
              <w:sz w:val="18"/>
              <w:szCs w:val="18"/>
            </w:rPr>
          </w:pPr>
          <w:r>
            <w:rPr>
              <w:rFonts w:ascii="Arial" w:eastAsia="Arial" w:hAnsi="Arial" w:cs="Arial"/>
              <w:b/>
              <w:color w:val="0070C0"/>
              <w:sz w:val="18"/>
              <w:szCs w:val="18"/>
            </w:rPr>
            <w:t>Yayın Tarihi</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5B6C3C" w:rsidP="008A67D3">
          <w:pPr>
            <w:spacing w:line="0" w:lineRule="atLeast"/>
            <w:jc w:val="center"/>
            <w:rPr>
              <w:rFonts w:ascii="Arial" w:eastAsia="Arial" w:hAnsi="Arial" w:cs="Arial"/>
              <w:sz w:val="18"/>
              <w:szCs w:val="18"/>
            </w:rPr>
          </w:pPr>
        </w:p>
      </w:tc>
    </w:tr>
    <w:tr w:rsidR="005B6C3C">
      <w:trPr>
        <w:trHeight w:val="302"/>
      </w:trPr>
      <w:tc>
        <w:tcPr>
          <w:tcW w:w="2662"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470"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3C6414" w:rsidP="008A67D3">
          <w:pPr>
            <w:spacing w:line="0" w:lineRule="atLeast"/>
            <w:ind w:firstLine="0"/>
            <w:rPr>
              <w:rFonts w:ascii="Arial" w:eastAsia="Arial" w:hAnsi="Arial" w:cs="Arial"/>
              <w:sz w:val="18"/>
              <w:szCs w:val="18"/>
            </w:rPr>
          </w:pPr>
          <w:r>
            <w:rPr>
              <w:rFonts w:ascii="Arial" w:eastAsia="Arial" w:hAnsi="Arial" w:cs="Arial"/>
              <w:b/>
              <w:color w:val="0070C0"/>
              <w:sz w:val="18"/>
              <w:szCs w:val="18"/>
            </w:rPr>
            <w:t>Revizyon Tarihi</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5B6C3C" w:rsidP="008A67D3">
          <w:pPr>
            <w:spacing w:line="0" w:lineRule="atLeast"/>
            <w:rPr>
              <w:rFonts w:ascii="Arial" w:eastAsia="Arial" w:hAnsi="Arial" w:cs="Arial"/>
              <w:sz w:val="18"/>
              <w:szCs w:val="18"/>
            </w:rPr>
          </w:pPr>
        </w:p>
      </w:tc>
    </w:tr>
    <w:tr w:rsidR="005B6C3C">
      <w:trPr>
        <w:trHeight w:val="302"/>
      </w:trPr>
      <w:tc>
        <w:tcPr>
          <w:tcW w:w="2662"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470"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3C6414" w:rsidP="008A67D3">
          <w:pPr>
            <w:spacing w:line="0" w:lineRule="atLeast"/>
            <w:ind w:firstLine="0"/>
            <w:rPr>
              <w:rFonts w:ascii="Arial" w:eastAsia="Arial" w:hAnsi="Arial" w:cs="Arial"/>
              <w:sz w:val="18"/>
              <w:szCs w:val="18"/>
            </w:rPr>
          </w:pPr>
          <w:r>
            <w:rPr>
              <w:rFonts w:ascii="Arial" w:eastAsia="Arial" w:hAnsi="Arial" w:cs="Arial"/>
              <w:b/>
              <w:color w:val="0070C0"/>
              <w:sz w:val="18"/>
              <w:szCs w:val="18"/>
            </w:rPr>
            <w:t>Revizyon No</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5B6C3C" w:rsidP="008A67D3">
          <w:pPr>
            <w:spacing w:line="0" w:lineRule="atLeast"/>
            <w:jc w:val="center"/>
            <w:rPr>
              <w:rFonts w:ascii="Arial" w:eastAsia="Arial" w:hAnsi="Arial" w:cs="Arial"/>
              <w:sz w:val="18"/>
              <w:szCs w:val="18"/>
            </w:rPr>
          </w:pPr>
        </w:p>
      </w:tc>
    </w:tr>
    <w:tr w:rsidR="005B6C3C">
      <w:trPr>
        <w:trHeight w:val="67"/>
      </w:trPr>
      <w:tc>
        <w:tcPr>
          <w:tcW w:w="2662"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4470" w:type="dxa"/>
          <w:vMerge/>
          <w:tcBorders>
            <w:top w:val="single" w:sz="4" w:space="0" w:color="5B9BD5"/>
            <w:left w:val="single" w:sz="4" w:space="0" w:color="5B9BD5"/>
            <w:bottom w:val="single" w:sz="4" w:space="0" w:color="5B9BD5"/>
            <w:right w:val="single" w:sz="4" w:space="0" w:color="5B9BD5"/>
          </w:tcBorders>
        </w:tcPr>
        <w:p w:rsidR="005B6C3C" w:rsidRDefault="005B6C3C">
          <w:pPr>
            <w:widowControl w:val="0"/>
            <w:pBdr>
              <w:top w:val="nil"/>
              <w:left w:val="nil"/>
              <w:bottom w:val="nil"/>
              <w:right w:val="nil"/>
              <w:between w:val="nil"/>
            </w:pBdr>
            <w:spacing w:line="276" w:lineRule="auto"/>
            <w:ind w:firstLine="0"/>
            <w:jc w:val="left"/>
            <w:rPr>
              <w:rFonts w:ascii="Arial" w:eastAsia="Arial" w:hAnsi="Arial" w:cs="Arial"/>
              <w:sz w:val="18"/>
              <w:szCs w:val="18"/>
            </w:rPr>
          </w:pPr>
        </w:p>
      </w:tc>
      <w:tc>
        <w:tcPr>
          <w:tcW w:w="1695"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3C6414" w:rsidP="008A67D3">
          <w:pPr>
            <w:spacing w:line="0" w:lineRule="atLeast"/>
            <w:ind w:firstLine="0"/>
            <w:rPr>
              <w:rFonts w:ascii="Arial" w:eastAsia="Arial" w:hAnsi="Arial" w:cs="Arial"/>
              <w:sz w:val="18"/>
              <w:szCs w:val="18"/>
            </w:rPr>
          </w:pPr>
          <w:r>
            <w:rPr>
              <w:rFonts w:ascii="Arial" w:eastAsia="Arial" w:hAnsi="Arial" w:cs="Arial"/>
              <w:b/>
              <w:color w:val="0070C0"/>
              <w:sz w:val="18"/>
              <w:szCs w:val="18"/>
            </w:rPr>
            <w:t>Sayfa</w:t>
          </w:r>
        </w:p>
      </w:tc>
      <w:tc>
        <w:tcPr>
          <w:tcW w:w="1163" w:type="dxa"/>
          <w:tcBorders>
            <w:top w:val="single" w:sz="4" w:space="0" w:color="5B9BD5"/>
            <w:left w:val="single" w:sz="4" w:space="0" w:color="5B9BD5"/>
            <w:bottom w:val="single" w:sz="4" w:space="0" w:color="5B9BD5"/>
            <w:right w:val="single" w:sz="4" w:space="0" w:color="5B9BD5"/>
          </w:tcBorders>
          <w:tcMar>
            <w:top w:w="0" w:type="dxa"/>
            <w:left w:w="108" w:type="dxa"/>
            <w:bottom w:w="0" w:type="dxa"/>
            <w:right w:w="108" w:type="dxa"/>
          </w:tcMar>
        </w:tcPr>
        <w:p w:rsidR="005B6C3C" w:rsidRDefault="003C6414" w:rsidP="008A67D3">
          <w:pPr>
            <w:spacing w:line="0" w:lineRule="atLeast"/>
            <w:ind w:firstLine="0"/>
            <w:rPr>
              <w:rFonts w:ascii="Arial" w:eastAsia="Arial" w:hAnsi="Arial" w:cs="Arial"/>
              <w:sz w:val="18"/>
              <w:szCs w:val="18"/>
            </w:rPr>
          </w:pPr>
          <w:r>
            <w:rPr>
              <w:rFonts w:ascii="Arial" w:eastAsia="Arial" w:hAnsi="Arial" w:cs="Arial"/>
              <w:sz w:val="18"/>
              <w:szCs w:val="18"/>
            </w:rPr>
            <w:t xml:space="preserve">Sayfa </w:t>
          </w:r>
          <w:r w:rsidR="00E57C7F">
            <w:rPr>
              <w:rFonts w:ascii="Arial" w:eastAsia="Arial" w:hAnsi="Arial" w:cs="Arial"/>
              <w:b/>
              <w:sz w:val="18"/>
              <w:szCs w:val="18"/>
            </w:rPr>
            <w:fldChar w:fldCharType="begin"/>
          </w:r>
          <w:r>
            <w:rPr>
              <w:rFonts w:ascii="Arial" w:eastAsia="Arial" w:hAnsi="Arial" w:cs="Arial"/>
              <w:b/>
              <w:sz w:val="18"/>
              <w:szCs w:val="18"/>
            </w:rPr>
            <w:instrText>PAGE</w:instrText>
          </w:r>
          <w:r w:rsidR="00E57C7F">
            <w:rPr>
              <w:rFonts w:ascii="Arial" w:eastAsia="Arial" w:hAnsi="Arial" w:cs="Arial"/>
              <w:b/>
              <w:sz w:val="18"/>
              <w:szCs w:val="18"/>
            </w:rPr>
            <w:fldChar w:fldCharType="separate"/>
          </w:r>
          <w:r w:rsidR="000D717B">
            <w:rPr>
              <w:rFonts w:ascii="Arial" w:eastAsia="Arial" w:hAnsi="Arial" w:cs="Arial"/>
              <w:b/>
              <w:noProof/>
              <w:sz w:val="18"/>
              <w:szCs w:val="18"/>
            </w:rPr>
            <w:t>3</w:t>
          </w:r>
          <w:r w:rsidR="00E57C7F">
            <w:rPr>
              <w:rFonts w:ascii="Arial" w:eastAsia="Arial" w:hAnsi="Arial" w:cs="Arial"/>
              <w:b/>
              <w:sz w:val="18"/>
              <w:szCs w:val="18"/>
            </w:rPr>
            <w:fldChar w:fldCharType="end"/>
          </w:r>
          <w:r>
            <w:rPr>
              <w:rFonts w:ascii="Arial" w:eastAsia="Arial" w:hAnsi="Arial" w:cs="Arial"/>
              <w:sz w:val="18"/>
              <w:szCs w:val="18"/>
            </w:rPr>
            <w:t xml:space="preserve"> / </w:t>
          </w:r>
          <w:r w:rsidR="00E57C7F">
            <w:rPr>
              <w:rFonts w:ascii="Arial" w:eastAsia="Arial" w:hAnsi="Arial" w:cs="Arial"/>
              <w:b/>
              <w:sz w:val="18"/>
              <w:szCs w:val="18"/>
            </w:rPr>
            <w:fldChar w:fldCharType="begin"/>
          </w:r>
          <w:r>
            <w:rPr>
              <w:rFonts w:ascii="Arial" w:eastAsia="Arial" w:hAnsi="Arial" w:cs="Arial"/>
              <w:b/>
              <w:sz w:val="18"/>
              <w:szCs w:val="18"/>
            </w:rPr>
            <w:instrText>NUMPAGES</w:instrText>
          </w:r>
          <w:r w:rsidR="00E57C7F">
            <w:rPr>
              <w:rFonts w:ascii="Arial" w:eastAsia="Arial" w:hAnsi="Arial" w:cs="Arial"/>
              <w:b/>
              <w:sz w:val="18"/>
              <w:szCs w:val="18"/>
            </w:rPr>
            <w:fldChar w:fldCharType="separate"/>
          </w:r>
          <w:r w:rsidR="000D717B">
            <w:rPr>
              <w:rFonts w:ascii="Arial" w:eastAsia="Arial" w:hAnsi="Arial" w:cs="Arial"/>
              <w:b/>
              <w:noProof/>
              <w:sz w:val="18"/>
              <w:szCs w:val="18"/>
            </w:rPr>
            <w:t>3</w:t>
          </w:r>
          <w:r w:rsidR="00E57C7F">
            <w:rPr>
              <w:rFonts w:ascii="Arial" w:eastAsia="Arial" w:hAnsi="Arial" w:cs="Arial"/>
              <w:b/>
              <w:sz w:val="18"/>
              <w:szCs w:val="18"/>
            </w:rPr>
            <w:fldChar w:fldCharType="end"/>
          </w:r>
        </w:p>
      </w:tc>
    </w:tr>
  </w:tbl>
  <w:p w:rsidR="005B6C3C" w:rsidRDefault="005B6C3C">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C3C" w:rsidRDefault="005B6C3C">
    <w:pPr>
      <w:pBdr>
        <w:top w:val="nil"/>
        <w:left w:val="nil"/>
        <w:bottom w:val="nil"/>
        <w:right w:val="nil"/>
        <w:between w:val="nil"/>
      </w:pBdr>
      <w:tabs>
        <w:tab w:val="center" w:pos="4536"/>
        <w:tab w:val="right" w:pos="9072"/>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D6E08"/>
    <w:multiLevelType w:val="multilevel"/>
    <w:tmpl w:val="0BC01006"/>
    <w:lvl w:ilvl="0">
      <w:start w:val="1"/>
      <w:numFmt w:val="bullet"/>
      <w:lvlText w:val="o"/>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
    <w:nsid w:val="24976C22"/>
    <w:multiLevelType w:val="multilevel"/>
    <w:tmpl w:val="5F3E417C"/>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5CB42D1C"/>
    <w:multiLevelType w:val="multilevel"/>
    <w:tmpl w:val="A7FC11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E982F5A"/>
    <w:multiLevelType w:val="multilevel"/>
    <w:tmpl w:val="9098A962"/>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79A323F0"/>
    <w:multiLevelType w:val="multilevel"/>
    <w:tmpl w:val="CAA264EA"/>
    <w:lvl w:ilvl="0">
      <w:start w:val="1"/>
      <w:numFmt w:val="bullet"/>
      <w:lvlText w:val="o"/>
      <w:lvlJc w:val="left"/>
      <w:pPr>
        <w:ind w:left="1287" w:hanging="360"/>
      </w:pPr>
      <w:rPr>
        <w:rFonts w:ascii="Courier New" w:eastAsia="Courier New" w:hAnsi="Courier New" w:cs="Courier New"/>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7170"/>
  </w:hdrShapeDefaults>
  <w:footnotePr>
    <w:footnote w:id="-1"/>
    <w:footnote w:id="0"/>
  </w:footnotePr>
  <w:endnotePr>
    <w:endnote w:id="-1"/>
    <w:endnote w:id="0"/>
  </w:endnotePr>
  <w:compat/>
  <w:rsids>
    <w:rsidRoot w:val="005B6C3C"/>
    <w:rsid w:val="000D23CA"/>
    <w:rsid w:val="000D717B"/>
    <w:rsid w:val="0019544C"/>
    <w:rsid w:val="003C6414"/>
    <w:rsid w:val="0045584E"/>
    <w:rsid w:val="005B6C3C"/>
    <w:rsid w:val="008A67D3"/>
    <w:rsid w:val="00B95E67"/>
    <w:rsid w:val="00E57C7F"/>
    <w:rsid w:val="00E8599D"/>
    <w:rsid w:val="00F334E3"/>
    <w:rsid w:val="00FC37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4"/>
        <w:szCs w:val="24"/>
        <w:lang w:val="tr-TR" w:eastAsia="tr-TR"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5584E"/>
  </w:style>
  <w:style w:type="paragraph" w:styleId="Balk1">
    <w:name w:val="heading 1"/>
    <w:basedOn w:val="Normal"/>
    <w:next w:val="Normal"/>
    <w:rsid w:val="0045584E"/>
    <w:pPr>
      <w:keepNext/>
      <w:keepLines/>
      <w:spacing w:before="240"/>
      <w:outlineLvl w:val="0"/>
    </w:pPr>
    <w:rPr>
      <w:color w:val="2E75B5"/>
      <w:sz w:val="32"/>
      <w:szCs w:val="32"/>
    </w:rPr>
  </w:style>
  <w:style w:type="paragraph" w:styleId="Balk2">
    <w:name w:val="heading 2"/>
    <w:basedOn w:val="Normal"/>
    <w:next w:val="Normal"/>
    <w:rsid w:val="0045584E"/>
    <w:pPr>
      <w:keepNext/>
      <w:keepLines/>
      <w:spacing w:before="360" w:after="80"/>
      <w:outlineLvl w:val="1"/>
    </w:pPr>
    <w:rPr>
      <w:b/>
      <w:sz w:val="36"/>
      <w:szCs w:val="36"/>
    </w:rPr>
  </w:style>
  <w:style w:type="paragraph" w:styleId="Balk3">
    <w:name w:val="heading 3"/>
    <w:basedOn w:val="Normal"/>
    <w:next w:val="Normal"/>
    <w:rsid w:val="0045584E"/>
    <w:pPr>
      <w:keepNext/>
      <w:keepLines/>
      <w:spacing w:before="280" w:after="80"/>
      <w:outlineLvl w:val="2"/>
    </w:pPr>
    <w:rPr>
      <w:b/>
      <w:sz w:val="28"/>
      <w:szCs w:val="28"/>
    </w:rPr>
  </w:style>
  <w:style w:type="paragraph" w:styleId="Balk4">
    <w:name w:val="heading 4"/>
    <w:basedOn w:val="Normal"/>
    <w:next w:val="Normal"/>
    <w:rsid w:val="0045584E"/>
    <w:pPr>
      <w:keepNext/>
      <w:keepLines/>
      <w:spacing w:before="240" w:after="40"/>
      <w:outlineLvl w:val="3"/>
    </w:pPr>
    <w:rPr>
      <w:b/>
    </w:rPr>
  </w:style>
  <w:style w:type="paragraph" w:styleId="Balk5">
    <w:name w:val="heading 5"/>
    <w:basedOn w:val="Normal"/>
    <w:next w:val="Normal"/>
    <w:rsid w:val="0045584E"/>
    <w:pPr>
      <w:keepNext/>
      <w:keepLines/>
      <w:spacing w:before="220" w:after="40"/>
      <w:outlineLvl w:val="4"/>
    </w:pPr>
    <w:rPr>
      <w:b/>
      <w:sz w:val="22"/>
      <w:szCs w:val="22"/>
    </w:rPr>
  </w:style>
  <w:style w:type="paragraph" w:styleId="Balk6">
    <w:name w:val="heading 6"/>
    <w:basedOn w:val="Normal"/>
    <w:next w:val="Normal"/>
    <w:rsid w:val="0045584E"/>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45584E"/>
    <w:tblPr>
      <w:tblCellMar>
        <w:top w:w="0" w:type="dxa"/>
        <w:left w:w="0" w:type="dxa"/>
        <w:bottom w:w="0" w:type="dxa"/>
        <w:right w:w="0" w:type="dxa"/>
      </w:tblCellMar>
    </w:tblPr>
  </w:style>
  <w:style w:type="paragraph" w:styleId="KonuBal">
    <w:name w:val="Title"/>
    <w:basedOn w:val="Normal"/>
    <w:next w:val="Normal"/>
    <w:rsid w:val="0045584E"/>
    <w:pPr>
      <w:keepNext/>
      <w:keepLines/>
      <w:spacing w:before="480" w:after="120"/>
    </w:pPr>
    <w:rPr>
      <w:b/>
      <w:sz w:val="72"/>
      <w:szCs w:val="72"/>
    </w:rPr>
  </w:style>
  <w:style w:type="paragraph" w:styleId="AltKonuBal">
    <w:name w:val="Subtitle"/>
    <w:basedOn w:val="Normal"/>
    <w:next w:val="Normal"/>
    <w:rsid w:val="0045584E"/>
    <w:pPr>
      <w:keepNext/>
      <w:keepLines/>
      <w:spacing w:before="360" w:after="80"/>
    </w:pPr>
    <w:rPr>
      <w:rFonts w:ascii="Georgia" w:eastAsia="Georgia" w:hAnsi="Georgia" w:cs="Georgia"/>
      <w:i/>
      <w:color w:val="666666"/>
      <w:sz w:val="48"/>
      <w:szCs w:val="48"/>
    </w:rPr>
  </w:style>
  <w:style w:type="table" w:customStyle="1" w:styleId="a">
    <w:basedOn w:val="TableNormal"/>
    <w:rsid w:val="0045584E"/>
    <w:tblPr>
      <w:tblStyleRowBandSize w:val="1"/>
      <w:tblStyleColBandSize w:val="1"/>
      <w:tblCellMar>
        <w:top w:w="0" w:type="dxa"/>
        <w:left w:w="108" w:type="dxa"/>
        <w:bottom w:w="0" w:type="dxa"/>
        <w:right w:w="108" w:type="dxa"/>
      </w:tblCellMar>
    </w:tblPr>
  </w:style>
  <w:style w:type="table" w:customStyle="1" w:styleId="a0">
    <w:basedOn w:val="TableNormal"/>
    <w:rsid w:val="0045584E"/>
    <w:tblPr>
      <w:tblStyleRowBandSize w:val="1"/>
      <w:tblStyleColBandSize w:val="1"/>
      <w:tblCellMar>
        <w:top w:w="0" w:type="dxa"/>
        <w:left w:w="108" w:type="dxa"/>
        <w:bottom w:w="0" w:type="dxa"/>
        <w:right w:w="108" w:type="dxa"/>
      </w:tblCellMar>
    </w:tblPr>
  </w:style>
  <w:style w:type="table" w:customStyle="1" w:styleId="a1">
    <w:basedOn w:val="TableNormal"/>
    <w:rsid w:val="0045584E"/>
    <w:tblPr>
      <w:tblStyleRowBandSize w:val="1"/>
      <w:tblStyleColBandSize w:val="1"/>
      <w:tblCellMar>
        <w:top w:w="0" w:type="dxa"/>
        <w:left w:w="108" w:type="dxa"/>
        <w:bottom w:w="0" w:type="dxa"/>
        <w:right w:w="108" w:type="dxa"/>
      </w:tblCellMar>
    </w:tblPr>
  </w:style>
  <w:style w:type="table" w:customStyle="1" w:styleId="a2">
    <w:basedOn w:val="TableNormal"/>
    <w:rsid w:val="0045584E"/>
    <w:tblPr>
      <w:tblStyleRowBandSize w:val="1"/>
      <w:tblStyleColBandSize w:val="1"/>
      <w:tblCellMar>
        <w:top w:w="0" w:type="dxa"/>
        <w:left w:w="108" w:type="dxa"/>
        <w:bottom w:w="0" w:type="dxa"/>
        <w:right w:w="108" w:type="dxa"/>
      </w:tblCellMar>
    </w:tblPr>
  </w:style>
  <w:style w:type="table" w:customStyle="1" w:styleId="a3">
    <w:basedOn w:val="TableNormal"/>
    <w:rsid w:val="0045584E"/>
    <w:tblPr>
      <w:tblStyleRowBandSize w:val="1"/>
      <w:tblStyleColBandSize w:val="1"/>
      <w:tblCellMar>
        <w:top w:w="0" w:type="dxa"/>
        <w:left w:w="108" w:type="dxa"/>
        <w:bottom w:w="0" w:type="dxa"/>
        <w:right w:w="108" w:type="dxa"/>
      </w:tblCellMar>
    </w:tblPr>
  </w:style>
  <w:style w:type="table" w:customStyle="1" w:styleId="a4">
    <w:basedOn w:val="TableNormal"/>
    <w:rsid w:val="0045584E"/>
    <w:tblPr>
      <w:tblStyleRowBandSize w:val="1"/>
      <w:tblStyleColBandSize w:val="1"/>
      <w:tblCellMar>
        <w:top w:w="0" w:type="dxa"/>
        <w:left w:w="70" w:type="dxa"/>
        <w:bottom w:w="0" w:type="dxa"/>
        <w:right w:w="70" w:type="dxa"/>
      </w:tblCellMar>
    </w:tblPr>
  </w:style>
  <w:style w:type="character" w:styleId="Kpr">
    <w:name w:val="Hyperlink"/>
    <w:basedOn w:val="VarsaylanParagrafYazTipi"/>
    <w:uiPriority w:val="99"/>
    <w:unhideWhenUsed/>
    <w:rsid w:val="008A67D3"/>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alpaylar.com.t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1041</Words>
  <Characters>5940</Characters>
  <Application>Microsoft Office Word</Application>
  <DocSecurity>0</DocSecurity>
  <Lines>49</Lines>
  <Paragraphs>13</Paragraphs>
  <ScaleCrop>false</ScaleCrop>
  <Company>NouS/TncTR</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2020-07-07T07:07:00Z</cp:lastPrinted>
  <dcterms:created xsi:type="dcterms:W3CDTF">2020-06-23T09:07:00Z</dcterms:created>
  <dcterms:modified xsi:type="dcterms:W3CDTF">2020-07-15T07:44:00Z</dcterms:modified>
</cp:coreProperties>
</file>